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НЕГОСУДАРСТВЕННОЕ ОБРАЗОВАТЕЛЬНОЕ ЧАСТНОЕ УЧРЕЖДЕНИЕ ВЫСШЕГО ОБРАЗОВАНИЯ</w:t>
      </w: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МОСКОВСКАЯ АКАДЕМИЯ ПРЕДПРИНИМАТЕЛЬСТВА</w:t>
      </w: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 xml:space="preserve"> ПРИ ПРАВИТЕЛЬСТВЕ МОСКВЫ</w:t>
      </w: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407737" w:rsidRPr="00407737" w:rsidRDefault="00407737" w:rsidP="00270285">
      <w:pPr>
        <w:spacing w:line="26" w:lineRule="atLeast"/>
        <w:ind w:left="6237"/>
        <w:rPr>
          <w:sz w:val="20"/>
          <w:szCs w:val="20"/>
        </w:rPr>
      </w:pPr>
    </w:p>
    <w:p w:rsidR="00407737" w:rsidRPr="00407737" w:rsidRDefault="00407737" w:rsidP="00270285">
      <w:pPr>
        <w:spacing w:line="26" w:lineRule="atLeast"/>
        <w:ind w:left="6237"/>
        <w:rPr>
          <w:sz w:val="20"/>
          <w:szCs w:val="20"/>
        </w:rPr>
      </w:pPr>
    </w:p>
    <w:p w:rsidR="00407737" w:rsidRPr="00407737" w:rsidRDefault="00407737" w:rsidP="00270285">
      <w:pPr>
        <w:spacing w:line="26" w:lineRule="atLeast"/>
        <w:ind w:left="6237"/>
        <w:rPr>
          <w:sz w:val="20"/>
          <w:szCs w:val="20"/>
        </w:rPr>
      </w:pPr>
    </w:p>
    <w:p w:rsidR="00407737" w:rsidRPr="00407737" w:rsidRDefault="00407737" w:rsidP="00270285">
      <w:pPr>
        <w:spacing w:line="26" w:lineRule="atLeast"/>
        <w:ind w:left="6237"/>
        <w:rPr>
          <w:sz w:val="20"/>
          <w:szCs w:val="20"/>
        </w:rPr>
      </w:pPr>
    </w:p>
    <w:p w:rsidR="00407737" w:rsidRPr="00407737" w:rsidRDefault="00407737" w:rsidP="00270285">
      <w:pPr>
        <w:spacing w:line="26" w:lineRule="atLeast"/>
        <w:ind w:left="6237"/>
        <w:rPr>
          <w:sz w:val="20"/>
          <w:szCs w:val="20"/>
        </w:rPr>
      </w:pPr>
    </w:p>
    <w:p w:rsidR="00270285" w:rsidRPr="00A209DF" w:rsidRDefault="00270285" w:rsidP="00270285">
      <w:pPr>
        <w:spacing w:line="26" w:lineRule="atLeast"/>
        <w:ind w:left="6237"/>
        <w:rPr>
          <w:sz w:val="20"/>
          <w:szCs w:val="20"/>
        </w:rPr>
      </w:pPr>
      <w:r w:rsidRPr="00A209DF">
        <w:rPr>
          <w:sz w:val="20"/>
          <w:szCs w:val="20"/>
        </w:rPr>
        <w:t xml:space="preserve">Утверждено на заседании Ученого Совета НОЧУ ВО </w:t>
      </w:r>
      <w:proofErr w:type="spellStart"/>
      <w:r w:rsidRPr="00A209DF">
        <w:rPr>
          <w:sz w:val="20"/>
          <w:szCs w:val="20"/>
        </w:rPr>
        <w:t>МосАП</w:t>
      </w:r>
      <w:proofErr w:type="spellEnd"/>
      <w:r w:rsidRPr="00A209DF">
        <w:rPr>
          <w:sz w:val="20"/>
          <w:szCs w:val="20"/>
        </w:rPr>
        <w:t xml:space="preserve"> 24 июня 2015 года протокол № 83</w:t>
      </w:r>
    </w:p>
    <w:p w:rsidR="00270285" w:rsidRPr="00432F0B" w:rsidRDefault="00270285" w:rsidP="00270285">
      <w:pPr>
        <w:spacing w:line="26" w:lineRule="atLeast"/>
        <w:ind w:firstLine="567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</w:pPr>
    </w:p>
    <w:p w:rsidR="00270285" w:rsidRPr="00432F0B" w:rsidRDefault="00270285" w:rsidP="00270285">
      <w:pPr>
        <w:spacing w:line="26" w:lineRule="atLeast"/>
        <w:ind w:firstLine="567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 xml:space="preserve">Основная профессиональная образовательная программа </w:t>
      </w: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высшего образования по направлению</w:t>
      </w: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080100.62 (38.03.01) Экономика</w:t>
      </w:r>
      <w:r w:rsidR="00D4723B">
        <w:rPr>
          <w:b/>
        </w:rPr>
        <w:t xml:space="preserve"> </w:t>
      </w:r>
    </w:p>
    <w:p w:rsidR="00270285" w:rsidRDefault="00270285" w:rsidP="00270285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профиль подготовки «</w:t>
      </w:r>
      <w:r>
        <w:rPr>
          <w:b/>
        </w:rPr>
        <w:t>Бухгалтерский учет, анализ и аудит</w:t>
      </w:r>
      <w:r w:rsidRPr="00432F0B">
        <w:rPr>
          <w:b/>
        </w:rPr>
        <w:t>»</w:t>
      </w:r>
    </w:p>
    <w:p w:rsidR="00D4723B" w:rsidRPr="00C113E4" w:rsidRDefault="00D4723B" w:rsidP="00D4723B">
      <w:pPr>
        <w:jc w:val="center"/>
        <w:rPr>
          <w:b/>
          <w:szCs w:val="28"/>
        </w:rPr>
      </w:pPr>
      <w:r w:rsidRPr="00C113E4">
        <w:rPr>
          <w:b/>
          <w:szCs w:val="28"/>
        </w:rPr>
        <w:t xml:space="preserve">Квалификация (степень) выпускника – Бакалавр </w:t>
      </w:r>
    </w:p>
    <w:p w:rsidR="00D4723B" w:rsidRPr="00C113E4" w:rsidRDefault="00D4723B" w:rsidP="00D4723B">
      <w:pPr>
        <w:jc w:val="center"/>
        <w:rPr>
          <w:b/>
          <w:szCs w:val="28"/>
        </w:rPr>
      </w:pPr>
      <w:r w:rsidRPr="00C113E4">
        <w:rPr>
          <w:b/>
          <w:szCs w:val="28"/>
        </w:rPr>
        <w:t xml:space="preserve">Нормативный срок освоения программы </w:t>
      </w:r>
    </w:p>
    <w:p w:rsidR="00D4723B" w:rsidRPr="00C113E4" w:rsidRDefault="00D4723B" w:rsidP="00D4723B">
      <w:pPr>
        <w:jc w:val="center"/>
        <w:rPr>
          <w:b/>
          <w:szCs w:val="28"/>
        </w:rPr>
      </w:pPr>
      <w:r w:rsidRPr="00C113E4">
        <w:rPr>
          <w:b/>
          <w:szCs w:val="28"/>
        </w:rPr>
        <w:t>по очной форме обучения – 4 года</w:t>
      </w:r>
    </w:p>
    <w:p w:rsidR="00D4723B" w:rsidRPr="00432F0B" w:rsidRDefault="00D4723B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pStyle w:val="a5"/>
        <w:spacing w:line="26" w:lineRule="atLeast"/>
        <w:ind w:firstLine="567"/>
        <w:jc w:val="both"/>
        <w:rPr>
          <w:b/>
        </w:rPr>
      </w:pPr>
    </w:p>
    <w:p w:rsidR="00270285" w:rsidRDefault="00270285" w:rsidP="00270285">
      <w:pPr>
        <w:pStyle w:val="a5"/>
        <w:spacing w:line="26" w:lineRule="atLeast"/>
        <w:ind w:firstLine="567"/>
        <w:jc w:val="center"/>
        <w:rPr>
          <w:i/>
          <w:iCs/>
        </w:rPr>
      </w:pPr>
    </w:p>
    <w:p w:rsidR="00383325" w:rsidRPr="00432F0B" w:rsidRDefault="00383325" w:rsidP="00270285">
      <w:pPr>
        <w:pStyle w:val="a5"/>
        <w:spacing w:line="26" w:lineRule="atLeast"/>
        <w:ind w:firstLine="567"/>
        <w:jc w:val="center"/>
        <w:rPr>
          <w:i/>
          <w:iCs/>
        </w:rPr>
      </w:pPr>
    </w:p>
    <w:p w:rsidR="00270285" w:rsidRPr="00432F0B" w:rsidRDefault="00270285" w:rsidP="00270285">
      <w:pPr>
        <w:pStyle w:val="a5"/>
        <w:spacing w:line="26" w:lineRule="atLeast"/>
        <w:ind w:firstLine="567"/>
        <w:jc w:val="both"/>
        <w:rPr>
          <w:i/>
          <w:iCs/>
        </w:rPr>
      </w:pPr>
      <w:r w:rsidRPr="00432F0B">
        <w:rPr>
          <w:i/>
          <w:iCs/>
        </w:rPr>
        <w:t xml:space="preserve"> </w:t>
      </w: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Default="00270285" w:rsidP="00270285">
      <w:pPr>
        <w:spacing w:line="26" w:lineRule="atLeast"/>
        <w:ind w:firstLine="567"/>
        <w:jc w:val="center"/>
        <w:rPr>
          <w:b/>
        </w:rPr>
      </w:pPr>
    </w:p>
    <w:p w:rsidR="00FC7A6F" w:rsidRDefault="00FC7A6F" w:rsidP="00270285">
      <w:pPr>
        <w:spacing w:line="26" w:lineRule="atLeast"/>
        <w:ind w:firstLine="567"/>
        <w:jc w:val="center"/>
        <w:rPr>
          <w:b/>
        </w:rPr>
      </w:pPr>
    </w:p>
    <w:p w:rsidR="00FC7A6F" w:rsidRDefault="00FC7A6F" w:rsidP="00270285">
      <w:pPr>
        <w:spacing w:line="26" w:lineRule="atLeast"/>
        <w:ind w:firstLine="567"/>
        <w:jc w:val="center"/>
        <w:rPr>
          <w:b/>
        </w:rPr>
      </w:pPr>
    </w:p>
    <w:p w:rsidR="00FC7A6F" w:rsidRDefault="00FC7A6F" w:rsidP="00270285">
      <w:pPr>
        <w:spacing w:line="26" w:lineRule="atLeast"/>
        <w:ind w:firstLine="567"/>
        <w:jc w:val="center"/>
        <w:rPr>
          <w:b/>
        </w:rPr>
      </w:pPr>
    </w:p>
    <w:p w:rsidR="00FC7A6F" w:rsidRDefault="00FC7A6F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D4723B" w:rsidP="00F71D17">
      <w:pPr>
        <w:spacing w:line="26" w:lineRule="atLeast"/>
        <w:jc w:val="center"/>
        <w:rPr>
          <w:b/>
        </w:rPr>
      </w:pPr>
      <w:r>
        <w:rPr>
          <w:b/>
        </w:rPr>
        <w:t>М</w:t>
      </w:r>
      <w:r w:rsidR="00270285" w:rsidRPr="00432F0B">
        <w:rPr>
          <w:b/>
        </w:rPr>
        <w:t>осква, 2015</w:t>
      </w:r>
    </w:p>
    <w:p w:rsidR="00D4723B" w:rsidRDefault="00D4723B" w:rsidP="00D4723B">
      <w:pPr>
        <w:spacing w:after="200" w:line="276" w:lineRule="auto"/>
        <w:jc w:val="center"/>
        <w:rPr>
          <w:b/>
          <w:sz w:val="28"/>
          <w:szCs w:val="28"/>
        </w:rPr>
      </w:pPr>
    </w:p>
    <w:p w:rsidR="00D4723B" w:rsidRPr="00D85E2C" w:rsidRDefault="00D4723B" w:rsidP="00D4723B">
      <w:pPr>
        <w:spacing w:after="200" w:line="276" w:lineRule="auto"/>
        <w:jc w:val="center"/>
        <w:rPr>
          <w:b/>
          <w:sz w:val="28"/>
          <w:szCs w:val="28"/>
        </w:rPr>
      </w:pPr>
      <w:r w:rsidRPr="00D85E2C">
        <w:rPr>
          <w:b/>
          <w:sz w:val="28"/>
          <w:szCs w:val="28"/>
        </w:rPr>
        <w:lastRenderedPageBreak/>
        <w:t>Содержание</w:t>
      </w:r>
      <w:bookmarkStart w:id="0" w:name="_GoBack"/>
      <w:bookmarkEnd w:id="0"/>
    </w:p>
    <w:p w:rsidR="00D4723B" w:rsidRDefault="00D4723B" w:rsidP="00D4723B">
      <w:pPr>
        <w:spacing w:line="276" w:lineRule="auto"/>
        <w:jc w:val="both"/>
        <w:rPr>
          <w:sz w:val="28"/>
          <w:szCs w:val="28"/>
        </w:rPr>
      </w:pPr>
      <w:r w:rsidRPr="00596B69">
        <w:rPr>
          <w:sz w:val="28"/>
          <w:szCs w:val="28"/>
        </w:rPr>
        <w:t>1.</w:t>
      </w:r>
      <w:r>
        <w:rPr>
          <w:sz w:val="28"/>
          <w:szCs w:val="28"/>
        </w:rPr>
        <w:t xml:space="preserve">Общие положения </w:t>
      </w:r>
    </w:p>
    <w:p w:rsidR="00D4723B" w:rsidRDefault="00D4723B" w:rsidP="00D4723B">
      <w:pPr>
        <w:spacing w:line="276" w:lineRule="auto"/>
        <w:ind w:left="426"/>
        <w:jc w:val="both"/>
        <w:rPr>
          <w:i/>
          <w:sz w:val="28"/>
          <w:szCs w:val="28"/>
        </w:rPr>
      </w:pPr>
      <w:r w:rsidRPr="00496C64">
        <w:rPr>
          <w:i/>
          <w:sz w:val="28"/>
          <w:szCs w:val="28"/>
        </w:rPr>
        <w:t>1.1 Характеристика ОПОП</w:t>
      </w:r>
      <w:r>
        <w:rPr>
          <w:i/>
          <w:sz w:val="28"/>
          <w:szCs w:val="28"/>
        </w:rPr>
        <w:t xml:space="preserve"> </w:t>
      </w:r>
    </w:p>
    <w:p w:rsidR="00D4723B" w:rsidRPr="002A0025" w:rsidRDefault="00D4723B" w:rsidP="00D4723B">
      <w:pPr>
        <w:spacing w:line="276" w:lineRule="auto"/>
        <w:ind w:left="426"/>
        <w:jc w:val="both"/>
        <w:rPr>
          <w:sz w:val="28"/>
          <w:szCs w:val="28"/>
        </w:rPr>
      </w:pPr>
      <w:r w:rsidRPr="00496C64">
        <w:rPr>
          <w:i/>
          <w:sz w:val="28"/>
          <w:szCs w:val="28"/>
        </w:rPr>
        <w:t>1.2 Нормативные документы для разработки ОПОП</w:t>
      </w:r>
      <w:r>
        <w:rPr>
          <w:i/>
          <w:sz w:val="28"/>
          <w:szCs w:val="28"/>
        </w:rPr>
        <w:t xml:space="preserve"> </w:t>
      </w:r>
    </w:p>
    <w:p w:rsidR="00D4723B" w:rsidRPr="002A0025" w:rsidRDefault="00D4723B" w:rsidP="00D4723B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1.3 О</w:t>
      </w:r>
      <w:r w:rsidRPr="00496C64">
        <w:rPr>
          <w:i/>
          <w:sz w:val="28"/>
          <w:szCs w:val="28"/>
        </w:rPr>
        <w:t xml:space="preserve">бщая характеристика </w:t>
      </w:r>
      <w:proofErr w:type="gramStart"/>
      <w:r w:rsidRPr="00496C64">
        <w:rPr>
          <w:i/>
          <w:sz w:val="28"/>
          <w:szCs w:val="28"/>
        </w:rPr>
        <w:t>вузовской</w:t>
      </w:r>
      <w:proofErr w:type="gramEnd"/>
      <w:r w:rsidRPr="00496C64">
        <w:rPr>
          <w:i/>
          <w:sz w:val="28"/>
          <w:szCs w:val="28"/>
        </w:rPr>
        <w:t xml:space="preserve"> ОПОП</w:t>
      </w:r>
      <w:r>
        <w:rPr>
          <w:i/>
          <w:sz w:val="28"/>
          <w:szCs w:val="28"/>
        </w:rPr>
        <w:t xml:space="preserve"> </w:t>
      </w:r>
    </w:p>
    <w:p w:rsidR="00D4723B" w:rsidRPr="00D4723B" w:rsidRDefault="00D4723B" w:rsidP="00D4723B">
      <w:pPr>
        <w:spacing w:line="276" w:lineRule="auto"/>
        <w:ind w:left="426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1.3.1 Социальная роль, цели и задачи ОПОП ВПО по направлению подг</w:t>
      </w:r>
      <w:r>
        <w:rPr>
          <w:i/>
          <w:sz w:val="28"/>
          <w:szCs w:val="28"/>
        </w:rPr>
        <w:t>о</w:t>
      </w:r>
      <w:r>
        <w:rPr>
          <w:i/>
          <w:sz w:val="28"/>
          <w:szCs w:val="28"/>
        </w:rPr>
        <w:t xml:space="preserve">товки 080100 «Экономика», профиль </w:t>
      </w:r>
      <w:r w:rsidRPr="00D4723B">
        <w:rPr>
          <w:i/>
          <w:sz w:val="28"/>
          <w:szCs w:val="28"/>
        </w:rPr>
        <w:t xml:space="preserve">«Бухгалтерский учет, анализ и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</w:rPr>
        <w:t>у</w:t>
      </w:r>
      <w:r>
        <w:rPr>
          <w:i/>
          <w:sz w:val="28"/>
          <w:szCs w:val="28"/>
        </w:rPr>
        <w:t>дит»</w:t>
      </w:r>
    </w:p>
    <w:p w:rsidR="00D4723B" w:rsidRPr="002A0025" w:rsidRDefault="00D4723B" w:rsidP="00F96C52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1.3.2 Срок освоения</w:t>
      </w:r>
      <w:r w:rsidRPr="00496C6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ОПОП ВПО</w:t>
      </w:r>
      <w:r>
        <w:rPr>
          <w:sz w:val="28"/>
          <w:szCs w:val="28"/>
        </w:rPr>
        <w:t xml:space="preserve"> </w:t>
      </w:r>
    </w:p>
    <w:p w:rsidR="00D4723B" w:rsidRPr="002A0025" w:rsidRDefault="00D4723B" w:rsidP="00F96C52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1.3.3 Трудоемкость</w:t>
      </w:r>
      <w:r w:rsidRPr="00496C6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ОПОП ВПО</w:t>
      </w:r>
      <w:r>
        <w:rPr>
          <w:sz w:val="28"/>
          <w:szCs w:val="28"/>
        </w:rPr>
        <w:t xml:space="preserve"> </w:t>
      </w:r>
    </w:p>
    <w:p w:rsidR="00D4723B" w:rsidRPr="002A0025" w:rsidRDefault="00D4723B" w:rsidP="00D4723B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1.4 Требования к абитуриенту</w:t>
      </w:r>
      <w:r>
        <w:rPr>
          <w:sz w:val="28"/>
          <w:szCs w:val="28"/>
        </w:rPr>
        <w:t xml:space="preserve"> </w:t>
      </w:r>
    </w:p>
    <w:p w:rsidR="00D4723B" w:rsidRDefault="00D4723B" w:rsidP="00D4723B">
      <w:pPr>
        <w:spacing w:line="276" w:lineRule="auto"/>
        <w:jc w:val="both"/>
        <w:rPr>
          <w:sz w:val="28"/>
          <w:szCs w:val="28"/>
        </w:rPr>
      </w:pPr>
      <w:r w:rsidRPr="00496C64">
        <w:rPr>
          <w:sz w:val="28"/>
          <w:szCs w:val="28"/>
        </w:rPr>
        <w:t>2</w:t>
      </w:r>
      <w:r>
        <w:rPr>
          <w:sz w:val="28"/>
          <w:szCs w:val="28"/>
        </w:rPr>
        <w:t xml:space="preserve">. Характеристика профессиональной деятельности выпускника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по направлению подготовки 080100.62 «Экономика» </w:t>
      </w:r>
    </w:p>
    <w:p w:rsidR="00D4723B" w:rsidRPr="002A0025" w:rsidRDefault="00D4723B" w:rsidP="00D4723B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2.1 Область профессиональной деятельности выпускника</w:t>
      </w:r>
      <w:r>
        <w:rPr>
          <w:sz w:val="28"/>
          <w:szCs w:val="28"/>
        </w:rPr>
        <w:t xml:space="preserve"> </w:t>
      </w:r>
    </w:p>
    <w:p w:rsidR="00D4723B" w:rsidRPr="002A0025" w:rsidRDefault="00D4723B" w:rsidP="00D4723B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2.2 Объекты профессиональной деятельности выпускника</w:t>
      </w:r>
      <w:r>
        <w:rPr>
          <w:sz w:val="28"/>
          <w:szCs w:val="28"/>
        </w:rPr>
        <w:t xml:space="preserve"> </w:t>
      </w:r>
    </w:p>
    <w:p w:rsidR="00D4723B" w:rsidRDefault="00D4723B" w:rsidP="00D4723B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2.3 Задачи профессиональной деятельности выпускника</w:t>
      </w:r>
      <w:r>
        <w:rPr>
          <w:sz w:val="28"/>
          <w:szCs w:val="28"/>
        </w:rPr>
        <w:t xml:space="preserve"> </w:t>
      </w:r>
    </w:p>
    <w:p w:rsidR="00D4723B" w:rsidRPr="002A0025" w:rsidRDefault="00D4723B" w:rsidP="00D4723B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2.4. Задачи профессиональной деятельности выпускника </w:t>
      </w:r>
    </w:p>
    <w:p w:rsidR="00D4723B" w:rsidRDefault="00D4723B" w:rsidP="00D4723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5D23CD">
        <w:rPr>
          <w:sz w:val="28"/>
          <w:szCs w:val="28"/>
        </w:rPr>
        <w:t xml:space="preserve"> </w:t>
      </w:r>
      <w:r>
        <w:rPr>
          <w:sz w:val="28"/>
          <w:szCs w:val="28"/>
        </w:rPr>
        <w:t>Компетенции выпускника вуза как совокупный ожидаемый результат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разования по завершении освоения данной ОПОП ВПО</w:t>
      </w:r>
    </w:p>
    <w:p w:rsidR="00D4723B" w:rsidRPr="00D4723B" w:rsidRDefault="00D4723B" w:rsidP="00D4723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Ресурсное обеспечение ОПОП ВПО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по направлению подг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товки 080100.62 «Экономика», профиль </w:t>
      </w:r>
      <w:r w:rsidRPr="00D4723B">
        <w:rPr>
          <w:sz w:val="28"/>
          <w:szCs w:val="28"/>
        </w:rPr>
        <w:t xml:space="preserve"> «Бухгалтерский учет, анализ и а</w:t>
      </w:r>
      <w:r w:rsidRPr="00D4723B">
        <w:rPr>
          <w:sz w:val="28"/>
          <w:szCs w:val="28"/>
        </w:rPr>
        <w:t>у</w:t>
      </w:r>
      <w:r w:rsidRPr="00D4723B">
        <w:rPr>
          <w:sz w:val="28"/>
          <w:szCs w:val="28"/>
        </w:rPr>
        <w:t>дит»</w:t>
      </w:r>
    </w:p>
    <w:p w:rsidR="00D4723B" w:rsidRDefault="00D4723B" w:rsidP="00D4723B">
      <w:pPr>
        <w:spacing w:line="276" w:lineRule="auto"/>
        <w:ind w:left="426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4.1 Требования к минимальному материально-техническому обеспечению</w:t>
      </w:r>
    </w:p>
    <w:p w:rsidR="00D4723B" w:rsidRDefault="00D4723B" w:rsidP="00D4723B">
      <w:pPr>
        <w:spacing w:line="276" w:lineRule="auto"/>
        <w:ind w:left="426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4.2 Информационное обеспечение профиля </w:t>
      </w:r>
      <w:r w:rsidRPr="00D4723B">
        <w:rPr>
          <w:i/>
          <w:sz w:val="28"/>
          <w:szCs w:val="28"/>
        </w:rPr>
        <w:t xml:space="preserve">«Бухгалтерский учет, анализ и </w:t>
      </w:r>
      <w:r>
        <w:rPr>
          <w:i/>
          <w:sz w:val="28"/>
          <w:szCs w:val="28"/>
        </w:rPr>
        <w:t>аудит</w:t>
      </w:r>
      <w:proofErr w:type="gramStart"/>
      <w:r>
        <w:rPr>
          <w:i/>
          <w:sz w:val="28"/>
          <w:szCs w:val="28"/>
        </w:rPr>
        <w:t>»п</w:t>
      </w:r>
      <w:proofErr w:type="gramEnd"/>
      <w:r>
        <w:rPr>
          <w:i/>
          <w:sz w:val="28"/>
          <w:szCs w:val="28"/>
        </w:rPr>
        <w:t xml:space="preserve">о направлению подготовки 080100.62 «Экономика» </w:t>
      </w:r>
    </w:p>
    <w:p w:rsidR="00D4723B" w:rsidRDefault="00D4723B" w:rsidP="00D4723B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4.3 Общие требования к организации образовательного процесса</w:t>
      </w:r>
      <w:r>
        <w:rPr>
          <w:sz w:val="28"/>
          <w:szCs w:val="28"/>
        </w:rPr>
        <w:t xml:space="preserve"> </w:t>
      </w:r>
    </w:p>
    <w:p w:rsidR="00D4723B" w:rsidRPr="000D53FC" w:rsidRDefault="00D4723B" w:rsidP="00D4723B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4.4 Кадровое </w:t>
      </w:r>
      <w:r w:rsidRPr="00003528">
        <w:rPr>
          <w:i/>
          <w:sz w:val="28"/>
          <w:szCs w:val="28"/>
        </w:rPr>
        <w:t>обеспечение образовательного процесса</w:t>
      </w:r>
      <w:r>
        <w:rPr>
          <w:sz w:val="28"/>
          <w:szCs w:val="28"/>
        </w:rPr>
        <w:t xml:space="preserve"> </w:t>
      </w:r>
    </w:p>
    <w:p w:rsidR="00D4723B" w:rsidRPr="000D53FC" w:rsidRDefault="00D4723B" w:rsidP="00D4723B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4.5 Учебная и производственная практика </w:t>
      </w:r>
    </w:p>
    <w:p w:rsidR="00D4723B" w:rsidRDefault="00D4723B" w:rsidP="00D4723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Рабочий учебный план (отдельный документ)</w:t>
      </w:r>
    </w:p>
    <w:p w:rsidR="00D4723B" w:rsidRDefault="00D4723B" w:rsidP="00D4723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Аннотации программ учебных дисциплин профиля (отдельный документ)</w:t>
      </w:r>
    </w:p>
    <w:p w:rsidR="00D4723B" w:rsidRDefault="00D4723B" w:rsidP="00D4723B">
      <w:pPr>
        <w:spacing w:after="200"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B379B2" w:rsidRPr="008603A0" w:rsidRDefault="008603A0" w:rsidP="008603A0">
      <w:pPr>
        <w:pStyle w:val="a5"/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</w:rPr>
      </w:pPr>
      <w:r w:rsidRPr="008603A0">
        <w:rPr>
          <w:b/>
          <w:sz w:val="28"/>
          <w:szCs w:val="28"/>
        </w:rPr>
        <w:lastRenderedPageBreak/>
        <w:t>ОБЩИЕ ПОЛОЖЕНИЯ</w:t>
      </w:r>
    </w:p>
    <w:p w:rsidR="008603A0" w:rsidRDefault="008603A0" w:rsidP="008603A0">
      <w:pPr>
        <w:pStyle w:val="a5"/>
        <w:spacing w:line="276" w:lineRule="auto"/>
        <w:jc w:val="both"/>
        <w:rPr>
          <w:sz w:val="28"/>
          <w:szCs w:val="28"/>
        </w:rPr>
      </w:pPr>
    </w:p>
    <w:p w:rsidR="008603A0" w:rsidRPr="008603A0" w:rsidRDefault="008603A0" w:rsidP="008603A0">
      <w:pPr>
        <w:pStyle w:val="a5"/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8603A0">
        <w:rPr>
          <w:b/>
          <w:i/>
          <w:sz w:val="28"/>
          <w:szCs w:val="28"/>
        </w:rPr>
        <w:t>1.1. Характеристика основной образовательной программы</w:t>
      </w:r>
    </w:p>
    <w:p w:rsidR="00501BDE" w:rsidRDefault="00501BDE" w:rsidP="00501BDE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8603A0" w:rsidRDefault="00501BDE" w:rsidP="00501BDE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Основная образовательная программа высшего образования </w:t>
      </w:r>
      <w:proofErr w:type="spellStart"/>
      <w:r>
        <w:rPr>
          <w:sz w:val="28"/>
          <w:szCs w:val="28"/>
        </w:rPr>
        <w:t>бакала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риата</w:t>
      </w:r>
      <w:proofErr w:type="spellEnd"/>
      <w:r>
        <w:rPr>
          <w:sz w:val="28"/>
          <w:szCs w:val="28"/>
        </w:rPr>
        <w:t>, реализуемая университетом по направлению подготовки 080100 «Эк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номика», профил</w:t>
      </w:r>
      <w:r w:rsidR="009F0732">
        <w:rPr>
          <w:sz w:val="28"/>
          <w:szCs w:val="28"/>
        </w:rPr>
        <w:t>ь</w:t>
      </w:r>
      <w:r w:rsidR="00FF3BEE">
        <w:rPr>
          <w:sz w:val="28"/>
          <w:szCs w:val="28"/>
        </w:rPr>
        <w:t xml:space="preserve"> «</w:t>
      </w:r>
      <w:r w:rsidR="00EA0510">
        <w:rPr>
          <w:sz w:val="28"/>
          <w:szCs w:val="28"/>
        </w:rPr>
        <w:t>Бухгалтерский учет, анализ и аудит</w:t>
      </w:r>
      <w:r w:rsidR="00FF3BEE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(далее – ООП ВПО), представляет собой систему документов, разработанную и утвержденную в </w:t>
      </w:r>
      <w:r w:rsidR="00A766D2">
        <w:rPr>
          <w:sz w:val="28"/>
          <w:szCs w:val="28"/>
        </w:rPr>
        <w:t xml:space="preserve">НОЧУ ВО </w:t>
      </w:r>
      <w:proofErr w:type="spellStart"/>
      <w:r w:rsidR="00A766D2">
        <w:rPr>
          <w:sz w:val="28"/>
          <w:szCs w:val="28"/>
        </w:rPr>
        <w:t>МосАП</w:t>
      </w:r>
      <w:proofErr w:type="spellEnd"/>
      <w:r>
        <w:rPr>
          <w:sz w:val="28"/>
          <w:szCs w:val="28"/>
        </w:rPr>
        <w:t xml:space="preserve"> с учетом потребностей регионального рынка труда, треб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ваний федеральных органов исполнительной власти и соответствующих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раслевых требований на основе федерального государственного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тельного стандарта высшего профессионального образования по направл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080100</w:t>
      </w:r>
      <w:proofErr w:type="gramEnd"/>
      <w:r>
        <w:rPr>
          <w:sz w:val="28"/>
          <w:szCs w:val="28"/>
        </w:rPr>
        <w:t xml:space="preserve"> «Экономика».</w:t>
      </w:r>
    </w:p>
    <w:p w:rsidR="00501BDE" w:rsidRDefault="00501BDE" w:rsidP="00501BDE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ООП ВПО регламентирует цели, ожидаемые результаты, содержание, условия и технологии реализации образовательного процесса, оценку качес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ва подготовки выпускника по данному направлению подготовки и включает в себя: учебный план, рабочие программы учебных дисциплин (модулей) и другие материалы, обеспечивающие качество подготовки обучающихся, а также программы учебной и производственной практики, календарный уче</w:t>
      </w:r>
      <w:r>
        <w:rPr>
          <w:sz w:val="28"/>
          <w:szCs w:val="28"/>
        </w:rPr>
        <w:t>б</w:t>
      </w:r>
      <w:r>
        <w:rPr>
          <w:sz w:val="28"/>
          <w:szCs w:val="28"/>
        </w:rPr>
        <w:t>ный график и методические материалы, обеспечивающие реализацию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ветствующей образовательной технологии.</w:t>
      </w:r>
      <w:proofErr w:type="gramEnd"/>
    </w:p>
    <w:p w:rsidR="00501BDE" w:rsidRDefault="00501BDE" w:rsidP="00501BDE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275498" w:rsidRPr="00275498" w:rsidRDefault="00275498" w:rsidP="00275498">
      <w:pPr>
        <w:pStyle w:val="a5"/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275498">
        <w:rPr>
          <w:b/>
          <w:i/>
          <w:sz w:val="28"/>
          <w:szCs w:val="28"/>
        </w:rPr>
        <w:t>1.2. Нормативные документы для разработки основной образов</w:t>
      </w:r>
      <w:r w:rsidRPr="00275498">
        <w:rPr>
          <w:b/>
          <w:i/>
          <w:sz w:val="28"/>
          <w:szCs w:val="28"/>
        </w:rPr>
        <w:t>а</w:t>
      </w:r>
      <w:r w:rsidRPr="00275498">
        <w:rPr>
          <w:b/>
          <w:i/>
          <w:sz w:val="28"/>
          <w:szCs w:val="28"/>
        </w:rPr>
        <w:t>тельной программы</w:t>
      </w:r>
    </w:p>
    <w:p w:rsidR="00275498" w:rsidRPr="00275498" w:rsidRDefault="00275498" w:rsidP="00275498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275498">
        <w:rPr>
          <w:sz w:val="28"/>
          <w:szCs w:val="28"/>
        </w:rPr>
        <w:t xml:space="preserve"> </w:t>
      </w:r>
    </w:p>
    <w:p w:rsidR="00275498" w:rsidRPr="00275498" w:rsidRDefault="00275498" w:rsidP="00275498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275498">
        <w:rPr>
          <w:sz w:val="28"/>
          <w:szCs w:val="28"/>
        </w:rPr>
        <w:t xml:space="preserve">Нормативную правовую базу разработки ООП ВПО </w:t>
      </w:r>
      <w:proofErr w:type="spellStart"/>
      <w:r w:rsidRPr="00275498">
        <w:rPr>
          <w:sz w:val="28"/>
          <w:szCs w:val="28"/>
        </w:rPr>
        <w:t>бакалавриата</w:t>
      </w:r>
      <w:proofErr w:type="spellEnd"/>
      <w:r w:rsidRPr="00275498">
        <w:rPr>
          <w:sz w:val="28"/>
          <w:szCs w:val="28"/>
        </w:rPr>
        <w:t xml:space="preserve"> с</w:t>
      </w:r>
      <w:r w:rsidRPr="00275498">
        <w:rPr>
          <w:sz w:val="28"/>
          <w:szCs w:val="28"/>
        </w:rPr>
        <w:t>о</w:t>
      </w:r>
      <w:r w:rsidRPr="00275498">
        <w:rPr>
          <w:sz w:val="28"/>
          <w:szCs w:val="28"/>
        </w:rPr>
        <w:t xml:space="preserve">ставляют: </w:t>
      </w:r>
    </w:p>
    <w:p w:rsidR="00275498" w:rsidRPr="00275498" w:rsidRDefault="00275498" w:rsidP="00D53425">
      <w:pPr>
        <w:pStyle w:val="a5"/>
        <w:numPr>
          <w:ilvl w:val="0"/>
          <w:numId w:val="285"/>
        </w:numPr>
        <w:spacing w:line="276" w:lineRule="auto"/>
        <w:jc w:val="both"/>
        <w:rPr>
          <w:sz w:val="28"/>
          <w:szCs w:val="28"/>
        </w:rPr>
      </w:pPr>
      <w:r w:rsidRPr="00275498">
        <w:rPr>
          <w:sz w:val="28"/>
          <w:szCs w:val="28"/>
        </w:rPr>
        <w:t>Федеральны</w:t>
      </w:r>
      <w:r>
        <w:rPr>
          <w:sz w:val="28"/>
          <w:szCs w:val="28"/>
        </w:rPr>
        <w:t>й</w:t>
      </w:r>
      <w:r w:rsidRPr="00275498">
        <w:rPr>
          <w:sz w:val="28"/>
          <w:szCs w:val="28"/>
        </w:rPr>
        <w:t xml:space="preserve"> закон «Об образовании в Российской Федерации» от 29 декабря 2012</w:t>
      </w:r>
      <w:r>
        <w:rPr>
          <w:sz w:val="28"/>
          <w:szCs w:val="28"/>
        </w:rPr>
        <w:t xml:space="preserve"> </w:t>
      </w:r>
      <w:r w:rsidRPr="00275498">
        <w:rPr>
          <w:sz w:val="28"/>
          <w:szCs w:val="28"/>
        </w:rPr>
        <w:t>г. №</w:t>
      </w:r>
      <w:r>
        <w:rPr>
          <w:sz w:val="28"/>
          <w:szCs w:val="28"/>
        </w:rPr>
        <w:t xml:space="preserve"> </w:t>
      </w:r>
      <w:r w:rsidRPr="00275498">
        <w:rPr>
          <w:sz w:val="28"/>
          <w:szCs w:val="28"/>
        </w:rPr>
        <w:t>273-ФЗ</w:t>
      </w:r>
      <w:r>
        <w:rPr>
          <w:sz w:val="28"/>
          <w:szCs w:val="28"/>
        </w:rPr>
        <w:t>;</w:t>
      </w:r>
    </w:p>
    <w:p w:rsidR="00275498" w:rsidRPr="00275498" w:rsidRDefault="00275498" w:rsidP="00D53425">
      <w:pPr>
        <w:pStyle w:val="a5"/>
        <w:numPr>
          <w:ilvl w:val="0"/>
          <w:numId w:val="285"/>
        </w:numPr>
        <w:spacing w:line="276" w:lineRule="auto"/>
        <w:jc w:val="both"/>
        <w:rPr>
          <w:sz w:val="28"/>
          <w:szCs w:val="28"/>
        </w:rPr>
      </w:pPr>
      <w:r w:rsidRPr="00275498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275498">
        <w:rPr>
          <w:sz w:val="28"/>
          <w:szCs w:val="28"/>
        </w:rPr>
        <w:t xml:space="preserve"> Правительства РФ «Об утверждении Правил разработки и утверждения федеральных государственных образовательных ста</w:t>
      </w:r>
      <w:r w:rsidRPr="00275498">
        <w:rPr>
          <w:sz w:val="28"/>
          <w:szCs w:val="28"/>
        </w:rPr>
        <w:t>н</w:t>
      </w:r>
      <w:r w:rsidRPr="00275498">
        <w:rPr>
          <w:sz w:val="28"/>
          <w:szCs w:val="28"/>
        </w:rPr>
        <w:t>дартов» от 24.02.2009</w:t>
      </w:r>
      <w:r>
        <w:rPr>
          <w:sz w:val="28"/>
          <w:szCs w:val="28"/>
        </w:rPr>
        <w:t xml:space="preserve"> </w:t>
      </w:r>
      <w:r w:rsidRPr="00275498">
        <w:rPr>
          <w:sz w:val="28"/>
          <w:szCs w:val="28"/>
        </w:rPr>
        <w:t>г. № 142;</w:t>
      </w:r>
    </w:p>
    <w:p w:rsidR="00275498" w:rsidRPr="00275498" w:rsidRDefault="00275498" w:rsidP="00D53425">
      <w:pPr>
        <w:pStyle w:val="a5"/>
        <w:numPr>
          <w:ilvl w:val="0"/>
          <w:numId w:val="285"/>
        </w:numPr>
        <w:spacing w:line="276" w:lineRule="auto"/>
        <w:jc w:val="both"/>
        <w:rPr>
          <w:sz w:val="28"/>
          <w:szCs w:val="28"/>
        </w:rPr>
      </w:pPr>
      <w:r w:rsidRPr="00275498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275498">
        <w:rPr>
          <w:sz w:val="28"/>
          <w:szCs w:val="28"/>
        </w:rPr>
        <w:t xml:space="preserve"> Правительства РФ «Об утверждении Положения о л</w:t>
      </w:r>
      <w:r w:rsidRPr="00275498">
        <w:rPr>
          <w:sz w:val="28"/>
          <w:szCs w:val="28"/>
        </w:rPr>
        <w:t>и</w:t>
      </w:r>
      <w:r w:rsidRPr="00275498">
        <w:rPr>
          <w:sz w:val="28"/>
          <w:szCs w:val="28"/>
        </w:rPr>
        <w:t>цензировании образовательной деятельности» от 28.10.2013</w:t>
      </w:r>
      <w:r>
        <w:rPr>
          <w:sz w:val="28"/>
          <w:szCs w:val="28"/>
        </w:rPr>
        <w:t xml:space="preserve"> </w:t>
      </w:r>
      <w:r w:rsidRPr="00275498">
        <w:rPr>
          <w:sz w:val="28"/>
          <w:szCs w:val="28"/>
        </w:rPr>
        <w:t>г. № 966;</w:t>
      </w:r>
    </w:p>
    <w:p w:rsidR="00275498" w:rsidRPr="00275498" w:rsidRDefault="00275498" w:rsidP="00D53425">
      <w:pPr>
        <w:pStyle w:val="a5"/>
        <w:numPr>
          <w:ilvl w:val="0"/>
          <w:numId w:val="285"/>
        </w:numPr>
        <w:spacing w:line="276" w:lineRule="auto"/>
        <w:jc w:val="both"/>
        <w:rPr>
          <w:sz w:val="28"/>
          <w:szCs w:val="28"/>
        </w:rPr>
      </w:pPr>
      <w:r w:rsidRPr="00275498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275498">
        <w:rPr>
          <w:sz w:val="28"/>
          <w:szCs w:val="28"/>
        </w:rPr>
        <w:t xml:space="preserve"> Правительства РФ «Об утверждении Положения о гос</w:t>
      </w:r>
      <w:r w:rsidRPr="00275498">
        <w:rPr>
          <w:sz w:val="28"/>
          <w:szCs w:val="28"/>
        </w:rPr>
        <w:t>у</w:t>
      </w:r>
      <w:r w:rsidRPr="00275498">
        <w:rPr>
          <w:sz w:val="28"/>
          <w:szCs w:val="28"/>
        </w:rPr>
        <w:t>дарственной аккредитации образовательной деятельности» от 18.11.2013</w:t>
      </w:r>
      <w:r>
        <w:rPr>
          <w:sz w:val="28"/>
          <w:szCs w:val="28"/>
        </w:rPr>
        <w:t xml:space="preserve"> </w:t>
      </w:r>
      <w:r w:rsidRPr="00275498">
        <w:rPr>
          <w:sz w:val="28"/>
          <w:szCs w:val="28"/>
        </w:rPr>
        <w:t>г. № 1039;</w:t>
      </w:r>
    </w:p>
    <w:p w:rsidR="00275498" w:rsidRPr="00275498" w:rsidRDefault="00275498" w:rsidP="00D53425">
      <w:pPr>
        <w:pStyle w:val="a5"/>
        <w:widowControl w:val="0"/>
        <w:numPr>
          <w:ilvl w:val="0"/>
          <w:numId w:val="285"/>
        </w:numPr>
        <w:spacing w:line="276" w:lineRule="auto"/>
        <w:jc w:val="both"/>
        <w:rPr>
          <w:sz w:val="28"/>
          <w:szCs w:val="28"/>
        </w:rPr>
      </w:pPr>
      <w:proofErr w:type="gramStart"/>
      <w:r w:rsidRPr="00275498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275498">
        <w:rPr>
          <w:sz w:val="28"/>
          <w:szCs w:val="28"/>
        </w:rPr>
        <w:t xml:space="preserve"> Правительства РФ «Об утверждении перечня направл</w:t>
      </w:r>
      <w:r w:rsidRPr="00275498">
        <w:rPr>
          <w:sz w:val="28"/>
          <w:szCs w:val="28"/>
        </w:rPr>
        <w:t>е</w:t>
      </w:r>
      <w:r w:rsidRPr="00275498">
        <w:rPr>
          <w:sz w:val="28"/>
          <w:szCs w:val="28"/>
        </w:rPr>
        <w:t>ний подготовки (специальностей) высшего профессионального образ</w:t>
      </w:r>
      <w:r w:rsidRPr="00275498">
        <w:rPr>
          <w:sz w:val="28"/>
          <w:szCs w:val="28"/>
        </w:rPr>
        <w:t>о</w:t>
      </w:r>
      <w:r w:rsidRPr="00275498">
        <w:rPr>
          <w:sz w:val="28"/>
          <w:szCs w:val="28"/>
        </w:rPr>
        <w:lastRenderedPageBreak/>
        <w:t>вания, по которым установлены иные нормативные сроки освоения о</w:t>
      </w:r>
      <w:r w:rsidRPr="00275498">
        <w:rPr>
          <w:sz w:val="28"/>
          <w:szCs w:val="28"/>
        </w:rPr>
        <w:t>с</w:t>
      </w:r>
      <w:r w:rsidRPr="00275498">
        <w:rPr>
          <w:sz w:val="28"/>
          <w:szCs w:val="28"/>
        </w:rPr>
        <w:t>новных образовательных программ высшего профессионального обр</w:t>
      </w:r>
      <w:r w:rsidRPr="00275498">
        <w:rPr>
          <w:sz w:val="28"/>
          <w:szCs w:val="28"/>
        </w:rPr>
        <w:t>а</w:t>
      </w:r>
      <w:r w:rsidRPr="00275498">
        <w:rPr>
          <w:sz w:val="28"/>
          <w:szCs w:val="28"/>
        </w:rPr>
        <w:t xml:space="preserve">зования (программ </w:t>
      </w:r>
      <w:proofErr w:type="spellStart"/>
      <w:r w:rsidRPr="00275498">
        <w:rPr>
          <w:sz w:val="28"/>
          <w:szCs w:val="28"/>
        </w:rPr>
        <w:t>бакалавриата</w:t>
      </w:r>
      <w:proofErr w:type="spellEnd"/>
      <w:r w:rsidRPr="00275498">
        <w:rPr>
          <w:sz w:val="28"/>
          <w:szCs w:val="28"/>
        </w:rPr>
        <w:t>, программ подготовки специалиста или программ магистратуры) и перечня направлений подготовки (сп</w:t>
      </w:r>
      <w:r w:rsidRPr="00275498">
        <w:rPr>
          <w:sz w:val="28"/>
          <w:szCs w:val="28"/>
        </w:rPr>
        <w:t>е</w:t>
      </w:r>
      <w:r w:rsidRPr="00275498">
        <w:rPr>
          <w:sz w:val="28"/>
          <w:szCs w:val="28"/>
        </w:rPr>
        <w:t>циальностей) высшего профессионального образования, подтвержда</w:t>
      </w:r>
      <w:r w:rsidRPr="00275498">
        <w:rPr>
          <w:sz w:val="28"/>
          <w:szCs w:val="28"/>
        </w:rPr>
        <w:t>е</w:t>
      </w:r>
      <w:r w:rsidRPr="00275498">
        <w:rPr>
          <w:sz w:val="28"/>
          <w:szCs w:val="28"/>
        </w:rPr>
        <w:t>мого присвоением лицу квалификации (степени) «специалист»</w:t>
      </w:r>
      <w:r>
        <w:rPr>
          <w:sz w:val="28"/>
          <w:szCs w:val="28"/>
        </w:rPr>
        <w:t>»</w:t>
      </w:r>
      <w:r w:rsidRPr="00275498">
        <w:rPr>
          <w:sz w:val="28"/>
          <w:szCs w:val="28"/>
        </w:rPr>
        <w:t xml:space="preserve"> от 30.12.2009</w:t>
      </w:r>
      <w:r>
        <w:rPr>
          <w:sz w:val="28"/>
          <w:szCs w:val="28"/>
        </w:rPr>
        <w:t xml:space="preserve"> </w:t>
      </w:r>
      <w:r w:rsidRPr="00275498">
        <w:rPr>
          <w:sz w:val="28"/>
          <w:szCs w:val="28"/>
        </w:rPr>
        <w:t>г. № 11</w:t>
      </w:r>
      <w:r>
        <w:rPr>
          <w:sz w:val="28"/>
          <w:szCs w:val="28"/>
        </w:rPr>
        <w:t>36;</w:t>
      </w:r>
      <w:proofErr w:type="gramEnd"/>
    </w:p>
    <w:p w:rsidR="00275498" w:rsidRPr="00275498" w:rsidRDefault="00275498" w:rsidP="00D53425">
      <w:pPr>
        <w:pStyle w:val="a5"/>
        <w:numPr>
          <w:ilvl w:val="0"/>
          <w:numId w:val="285"/>
        </w:numPr>
        <w:spacing w:line="276" w:lineRule="auto"/>
        <w:jc w:val="both"/>
        <w:rPr>
          <w:color w:val="000000"/>
          <w:sz w:val="28"/>
          <w:szCs w:val="28"/>
        </w:rPr>
      </w:pPr>
      <w:r w:rsidRPr="00275498">
        <w:rPr>
          <w:color w:val="000000"/>
          <w:sz w:val="28"/>
          <w:szCs w:val="28"/>
        </w:rPr>
        <w:t xml:space="preserve">Федеральный государственный образовательный стандарт высшего профессионального образования по направлению подготовки 080100 </w:t>
      </w:r>
      <w:r>
        <w:rPr>
          <w:color w:val="000000"/>
          <w:sz w:val="28"/>
          <w:szCs w:val="28"/>
        </w:rPr>
        <w:t>«</w:t>
      </w:r>
      <w:r w:rsidRPr="00275498">
        <w:rPr>
          <w:color w:val="000000"/>
          <w:sz w:val="28"/>
          <w:szCs w:val="28"/>
        </w:rPr>
        <w:t>Экономика», утвержденный приказом Министерства образования и науки Российской Федерации от 2</w:t>
      </w:r>
      <w:r w:rsidR="002334B8">
        <w:rPr>
          <w:color w:val="000000"/>
          <w:sz w:val="28"/>
          <w:szCs w:val="28"/>
        </w:rPr>
        <w:t>1</w:t>
      </w:r>
      <w:r w:rsidRPr="00275498">
        <w:rPr>
          <w:color w:val="000000"/>
          <w:sz w:val="28"/>
          <w:szCs w:val="28"/>
        </w:rPr>
        <w:t xml:space="preserve"> </w:t>
      </w:r>
      <w:r w:rsidR="002334B8">
        <w:rPr>
          <w:color w:val="000000"/>
          <w:sz w:val="28"/>
          <w:szCs w:val="28"/>
        </w:rPr>
        <w:t>декабря 2009 года № 747</w:t>
      </w:r>
      <w:r w:rsidR="00757D0A">
        <w:rPr>
          <w:color w:val="000000"/>
          <w:sz w:val="28"/>
          <w:szCs w:val="28"/>
        </w:rPr>
        <w:t>;</w:t>
      </w:r>
    </w:p>
    <w:p w:rsidR="00D53425" w:rsidRPr="00E35C23" w:rsidRDefault="00275498" w:rsidP="00D53425">
      <w:pPr>
        <w:pStyle w:val="a5"/>
        <w:numPr>
          <w:ilvl w:val="0"/>
          <w:numId w:val="285"/>
        </w:numPr>
        <w:spacing w:line="276" w:lineRule="auto"/>
        <w:jc w:val="both"/>
        <w:rPr>
          <w:color w:val="000000"/>
          <w:sz w:val="28"/>
          <w:szCs w:val="28"/>
        </w:rPr>
      </w:pPr>
      <w:r w:rsidRPr="00275498">
        <w:rPr>
          <w:color w:val="000000"/>
          <w:sz w:val="28"/>
          <w:szCs w:val="28"/>
        </w:rPr>
        <w:t>Примерная основная образовательная программа по направлению по</w:t>
      </w:r>
      <w:r w:rsidRPr="00275498">
        <w:rPr>
          <w:color w:val="000000"/>
          <w:sz w:val="28"/>
          <w:szCs w:val="28"/>
        </w:rPr>
        <w:t>д</w:t>
      </w:r>
      <w:r w:rsidRPr="00275498">
        <w:rPr>
          <w:color w:val="000000"/>
          <w:sz w:val="28"/>
          <w:szCs w:val="28"/>
        </w:rPr>
        <w:t>готовки 080100.62 «Экономика» (квалификация (степень) «бакалавр») по профил</w:t>
      </w:r>
      <w:r w:rsidR="00C74137">
        <w:rPr>
          <w:color w:val="000000"/>
          <w:sz w:val="28"/>
          <w:szCs w:val="28"/>
        </w:rPr>
        <w:t>ю</w:t>
      </w:r>
      <w:r w:rsidRPr="00275498">
        <w:rPr>
          <w:color w:val="000000"/>
          <w:sz w:val="28"/>
          <w:szCs w:val="28"/>
        </w:rPr>
        <w:t xml:space="preserve"> «</w:t>
      </w:r>
      <w:r w:rsidR="00EA0510">
        <w:rPr>
          <w:color w:val="000000"/>
          <w:sz w:val="28"/>
          <w:szCs w:val="28"/>
        </w:rPr>
        <w:t>Бухгалтерский учет, анализ и аудит</w:t>
      </w:r>
      <w:r w:rsidR="00C74137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</w:t>
      </w:r>
      <w:r w:rsidRPr="00E25D5F">
        <w:rPr>
          <w:color w:val="000000"/>
          <w:sz w:val="28"/>
          <w:szCs w:val="28"/>
        </w:rPr>
        <w:t>утвержденная на з</w:t>
      </w:r>
      <w:r w:rsidRPr="00E25D5F">
        <w:rPr>
          <w:color w:val="000000"/>
          <w:sz w:val="28"/>
          <w:szCs w:val="28"/>
        </w:rPr>
        <w:t>а</w:t>
      </w:r>
      <w:r w:rsidRPr="00E25D5F">
        <w:rPr>
          <w:color w:val="000000"/>
          <w:sz w:val="28"/>
          <w:szCs w:val="28"/>
        </w:rPr>
        <w:t xml:space="preserve">седании </w:t>
      </w:r>
      <w:r w:rsidR="00D53425">
        <w:rPr>
          <w:color w:val="000000"/>
          <w:sz w:val="28"/>
          <w:szCs w:val="28"/>
        </w:rPr>
        <w:t xml:space="preserve">Ученого Совета </w:t>
      </w:r>
      <w:r w:rsidR="00D53425" w:rsidRPr="00E35C23">
        <w:rPr>
          <w:color w:val="000000"/>
          <w:sz w:val="28"/>
          <w:szCs w:val="28"/>
        </w:rPr>
        <w:t>24 июня 2015 года протокол № 83</w:t>
      </w:r>
      <w:r w:rsidR="00D53425">
        <w:rPr>
          <w:color w:val="000000"/>
          <w:sz w:val="28"/>
          <w:szCs w:val="28"/>
        </w:rPr>
        <w:t>.</w:t>
      </w:r>
    </w:p>
    <w:p w:rsidR="00275498" w:rsidRPr="00275498" w:rsidRDefault="00275498" w:rsidP="00D53425">
      <w:pPr>
        <w:pStyle w:val="a5"/>
        <w:numPr>
          <w:ilvl w:val="0"/>
          <w:numId w:val="285"/>
        </w:numPr>
        <w:spacing w:line="276" w:lineRule="auto"/>
        <w:jc w:val="both"/>
        <w:rPr>
          <w:sz w:val="28"/>
          <w:szCs w:val="28"/>
        </w:rPr>
      </w:pPr>
      <w:r w:rsidRPr="00275498">
        <w:rPr>
          <w:color w:val="000000"/>
          <w:sz w:val="28"/>
          <w:szCs w:val="28"/>
        </w:rPr>
        <w:t xml:space="preserve">Устав </w:t>
      </w:r>
      <w:r w:rsidR="00D53425">
        <w:rPr>
          <w:color w:val="000000"/>
          <w:sz w:val="28"/>
          <w:szCs w:val="28"/>
        </w:rPr>
        <w:t xml:space="preserve">НОЧУ ВО </w:t>
      </w:r>
      <w:proofErr w:type="spellStart"/>
      <w:r w:rsidR="00D53425">
        <w:rPr>
          <w:color w:val="000000"/>
          <w:sz w:val="28"/>
          <w:szCs w:val="28"/>
        </w:rPr>
        <w:t>МосАП</w:t>
      </w:r>
      <w:proofErr w:type="spellEnd"/>
      <w:r w:rsidR="00D53425">
        <w:rPr>
          <w:color w:val="000000"/>
          <w:sz w:val="28"/>
          <w:szCs w:val="28"/>
        </w:rPr>
        <w:t>.</w:t>
      </w:r>
    </w:p>
    <w:p w:rsidR="00D85E2C" w:rsidRDefault="00D85E2C" w:rsidP="00D85E2C">
      <w:pPr>
        <w:spacing w:line="276" w:lineRule="auto"/>
        <w:jc w:val="both"/>
        <w:rPr>
          <w:i/>
          <w:sz w:val="28"/>
          <w:szCs w:val="28"/>
        </w:rPr>
      </w:pPr>
    </w:p>
    <w:p w:rsidR="00501BDE" w:rsidRPr="00CC1B00" w:rsidRDefault="00CC1B00" w:rsidP="00CC1B00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CC1B00">
        <w:rPr>
          <w:b/>
          <w:i/>
          <w:sz w:val="28"/>
          <w:szCs w:val="28"/>
        </w:rPr>
        <w:t xml:space="preserve">1.3. </w:t>
      </w:r>
      <w:proofErr w:type="gramStart"/>
      <w:r w:rsidR="00501BDE" w:rsidRPr="00CC1B00">
        <w:rPr>
          <w:b/>
          <w:i/>
          <w:sz w:val="28"/>
          <w:szCs w:val="28"/>
        </w:rPr>
        <w:t>Общая</w:t>
      </w:r>
      <w:proofErr w:type="gramEnd"/>
      <w:r w:rsidR="00501BDE" w:rsidRPr="00CC1B00">
        <w:rPr>
          <w:b/>
          <w:i/>
          <w:sz w:val="28"/>
          <w:szCs w:val="28"/>
        </w:rPr>
        <w:t xml:space="preserve"> характеристики вузовской основной образовательной программы высшего профессионального образования</w:t>
      </w:r>
    </w:p>
    <w:p w:rsidR="00CC1B00" w:rsidRDefault="00CC1B00" w:rsidP="00CC1B00">
      <w:pPr>
        <w:spacing w:line="276" w:lineRule="auto"/>
        <w:jc w:val="both"/>
        <w:rPr>
          <w:i/>
          <w:sz w:val="28"/>
          <w:szCs w:val="28"/>
        </w:rPr>
      </w:pPr>
    </w:p>
    <w:p w:rsidR="00CC1B00" w:rsidRDefault="00CC1B00" w:rsidP="00CC1B00">
      <w:pPr>
        <w:pStyle w:val="a6"/>
        <w:numPr>
          <w:ilvl w:val="2"/>
          <w:numId w:val="2"/>
        </w:numPr>
        <w:tabs>
          <w:tab w:val="left" w:pos="709"/>
        </w:tabs>
        <w:spacing w:line="276" w:lineRule="auto"/>
        <w:ind w:left="709" w:hanging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Социальная роль, цели и задачи ООП ВПО по направлению подготовки 080100 «Экономика», профил</w:t>
      </w:r>
      <w:r w:rsidR="00C74137">
        <w:rPr>
          <w:i/>
          <w:sz w:val="28"/>
          <w:szCs w:val="28"/>
        </w:rPr>
        <w:t>ь «</w:t>
      </w:r>
      <w:r w:rsidR="00EA0510">
        <w:rPr>
          <w:i/>
          <w:sz w:val="28"/>
          <w:szCs w:val="28"/>
        </w:rPr>
        <w:t>Бухгалтерский учет, анализ и аудит</w:t>
      </w:r>
      <w:r w:rsidR="00C74137">
        <w:rPr>
          <w:i/>
          <w:sz w:val="28"/>
          <w:szCs w:val="28"/>
        </w:rPr>
        <w:t>»</w:t>
      </w:r>
    </w:p>
    <w:p w:rsidR="00CC1B00" w:rsidRDefault="00CC1B00" w:rsidP="00CC1B00">
      <w:pPr>
        <w:pStyle w:val="a6"/>
        <w:spacing w:line="276" w:lineRule="auto"/>
        <w:ind w:left="1080"/>
        <w:jc w:val="both"/>
        <w:rPr>
          <w:sz w:val="28"/>
          <w:szCs w:val="28"/>
        </w:rPr>
      </w:pPr>
    </w:p>
    <w:p w:rsidR="00CC1B00" w:rsidRDefault="00CC1B00" w:rsidP="00CC1B00">
      <w:pPr>
        <w:pStyle w:val="a6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ООП ВПО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по направлению подготовки «Экономика», профил</w:t>
      </w:r>
      <w:r w:rsidR="00C74137">
        <w:rPr>
          <w:sz w:val="28"/>
          <w:szCs w:val="28"/>
        </w:rPr>
        <w:t>ь</w:t>
      </w:r>
      <w:r>
        <w:rPr>
          <w:sz w:val="28"/>
          <w:szCs w:val="28"/>
        </w:rPr>
        <w:t xml:space="preserve"> «</w:t>
      </w:r>
      <w:r w:rsidR="00EA0510">
        <w:rPr>
          <w:sz w:val="28"/>
          <w:szCs w:val="28"/>
        </w:rPr>
        <w:t>Бухгалтерский учет, анализ и аудит</w:t>
      </w:r>
      <w:r w:rsidR="00C74137">
        <w:rPr>
          <w:sz w:val="28"/>
          <w:szCs w:val="28"/>
        </w:rPr>
        <w:t xml:space="preserve">» </w:t>
      </w:r>
      <w:r>
        <w:rPr>
          <w:sz w:val="28"/>
          <w:szCs w:val="28"/>
        </w:rPr>
        <w:t>предназначена для методич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ского обеспечения учебного процесса и предполагает формирование у ст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дентов общекультурных и профессиональных компетенций в соответствии с требованиями ФГОС ВПО по данному направлению подготовки бакалавров.</w:t>
      </w:r>
    </w:p>
    <w:p w:rsidR="00CC1B00" w:rsidRDefault="00CC1B00" w:rsidP="00CC1B00">
      <w:pPr>
        <w:pStyle w:val="a6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области воспитания целью основной образовательной программы высшего профессионального образования по направлению подготовки 080100 «Экономика» (квалификация (степень) бакалавр) профил</w:t>
      </w:r>
      <w:r w:rsidR="00C74137">
        <w:rPr>
          <w:sz w:val="28"/>
          <w:szCs w:val="28"/>
        </w:rPr>
        <w:t>ю</w:t>
      </w:r>
      <w:r>
        <w:rPr>
          <w:sz w:val="28"/>
          <w:szCs w:val="28"/>
        </w:rPr>
        <w:t xml:space="preserve"> «</w:t>
      </w:r>
      <w:r w:rsidR="00EA0510">
        <w:rPr>
          <w:sz w:val="28"/>
          <w:szCs w:val="28"/>
        </w:rPr>
        <w:t>Бухга</w:t>
      </w:r>
      <w:r w:rsidR="00EA0510">
        <w:rPr>
          <w:sz w:val="28"/>
          <w:szCs w:val="28"/>
        </w:rPr>
        <w:t>л</w:t>
      </w:r>
      <w:r w:rsidR="00EA0510">
        <w:rPr>
          <w:sz w:val="28"/>
          <w:szCs w:val="28"/>
        </w:rPr>
        <w:t>терский учет, анализ и аудит</w:t>
      </w:r>
      <w:r w:rsidR="00C74137">
        <w:rPr>
          <w:sz w:val="28"/>
          <w:szCs w:val="28"/>
        </w:rPr>
        <w:t xml:space="preserve">» </w:t>
      </w:r>
      <w:r>
        <w:rPr>
          <w:sz w:val="28"/>
          <w:szCs w:val="28"/>
        </w:rPr>
        <w:t>является формирование и развитие социально-личностных каче</w:t>
      </w:r>
      <w:proofErr w:type="gramStart"/>
      <w:r>
        <w:rPr>
          <w:sz w:val="28"/>
          <w:szCs w:val="28"/>
        </w:rPr>
        <w:t>ств ст</w:t>
      </w:r>
      <w:proofErr w:type="gramEnd"/>
      <w:r>
        <w:rPr>
          <w:sz w:val="28"/>
          <w:szCs w:val="28"/>
        </w:rPr>
        <w:t>удентов: целеустремленности, организованности, тр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долюбия, ответственности, коммуникабельности, толерантности, умения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ботать в коллективе, повышение общей культуры личности и расширение кругозора.</w:t>
      </w:r>
    </w:p>
    <w:p w:rsidR="00CC1B00" w:rsidRDefault="00CC1B00" w:rsidP="00EA0510">
      <w:pPr>
        <w:pStyle w:val="a6"/>
        <w:widowControl w:val="0"/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области обучения целью основной образовательной программы вы</w:t>
      </w:r>
      <w:r>
        <w:rPr>
          <w:sz w:val="28"/>
          <w:szCs w:val="28"/>
        </w:rPr>
        <w:t>с</w:t>
      </w:r>
      <w:r>
        <w:rPr>
          <w:sz w:val="28"/>
          <w:szCs w:val="28"/>
        </w:rPr>
        <w:t>шего профессионального образования по направлению подготовки 080100 «Экономика» (квалификация (степень) бакалавр) по профил</w:t>
      </w:r>
      <w:r w:rsidR="00C74137">
        <w:rPr>
          <w:sz w:val="28"/>
          <w:szCs w:val="28"/>
        </w:rPr>
        <w:t>ю</w:t>
      </w:r>
      <w:r>
        <w:rPr>
          <w:sz w:val="28"/>
          <w:szCs w:val="28"/>
        </w:rPr>
        <w:t xml:space="preserve"> «</w:t>
      </w:r>
      <w:r w:rsidR="00EA0510">
        <w:rPr>
          <w:sz w:val="28"/>
          <w:szCs w:val="28"/>
        </w:rPr>
        <w:t>Бухгалте</w:t>
      </w:r>
      <w:r w:rsidR="00EA0510">
        <w:rPr>
          <w:sz w:val="28"/>
          <w:szCs w:val="28"/>
        </w:rPr>
        <w:t>р</w:t>
      </w:r>
      <w:r w:rsidR="00EA0510">
        <w:rPr>
          <w:sz w:val="28"/>
          <w:szCs w:val="28"/>
        </w:rPr>
        <w:lastRenderedPageBreak/>
        <w:t>ский учет, анализ и аудит</w:t>
      </w:r>
      <w:r w:rsidR="00C74137">
        <w:rPr>
          <w:sz w:val="28"/>
          <w:szCs w:val="28"/>
        </w:rPr>
        <w:t xml:space="preserve">» </w:t>
      </w:r>
      <w:r>
        <w:rPr>
          <w:sz w:val="28"/>
          <w:szCs w:val="28"/>
        </w:rPr>
        <w:t>выступает подготовка бакалавров в области основ гуманитарных, социальных, экономических, математических наук, получ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высшего профессионального профилированного образования, позв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ляющего выпускнику успешно работать в выбранной сфере экономической деятельности, обладать общекультурными профессиональными и предметно-специализированными компетенциями, способствующими его социальной мобильности</w:t>
      </w:r>
      <w:proofErr w:type="gramEnd"/>
      <w:r w:rsidR="002334B8">
        <w:rPr>
          <w:sz w:val="28"/>
          <w:szCs w:val="28"/>
        </w:rPr>
        <w:t xml:space="preserve"> и устойчивости на рынке труда.</w:t>
      </w:r>
    </w:p>
    <w:p w:rsidR="002334B8" w:rsidRDefault="002334B8" w:rsidP="00CC1B00">
      <w:pPr>
        <w:pStyle w:val="a6"/>
        <w:spacing w:line="276" w:lineRule="auto"/>
        <w:ind w:left="0" w:firstLine="709"/>
        <w:jc w:val="both"/>
        <w:rPr>
          <w:sz w:val="28"/>
          <w:szCs w:val="28"/>
        </w:rPr>
      </w:pPr>
    </w:p>
    <w:p w:rsidR="00CC1B00" w:rsidRDefault="002334B8" w:rsidP="002334B8">
      <w:pPr>
        <w:pStyle w:val="a6"/>
        <w:numPr>
          <w:ilvl w:val="2"/>
          <w:numId w:val="2"/>
        </w:numPr>
        <w:spacing w:line="276" w:lineRule="auto"/>
        <w:ind w:left="709" w:hanging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Срок освоения ООП ВПО:</w:t>
      </w:r>
    </w:p>
    <w:p w:rsidR="002334B8" w:rsidRDefault="002334B8" w:rsidP="002334B8">
      <w:pPr>
        <w:pStyle w:val="a6"/>
        <w:spacing w:line="276" w:lineRule="auto"/>
        <w:ind w:left="1080"/>
        <w:jc w:val="both"/>
        <w:rPr>
          <w:i/>
          <w:sz w:val="28"/>
          <w:szCs w:val="28"/>
        </w:rPr>
      </w:pPr>
    </w:p>
    <w:p w:rsidR="002334B8" w:rsidRDefault="002334B8" w:rsidP="002334B8">
      <w:pPr>
        <w:pStyle w:val="a6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освоения основной образовательной программы высшего профе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сионального образования по направлению подготовки 080100 «Экономика» (к</w:t>
      </w:r>
      <w:r w:rsidR="00C74137">
        <w:rPr>
          <w:sz w:val="28"/>
          <w:szCs w:val="28"/>
        </w:rPr>
        <w:t>валификация (степень) бакалавр), профиль</w:t>
      </w:r>
      <w:r>
        <w:rPr>
          <w:sz w:val="28"/>
          <w:szCs w:val="28"/>
        </w:rPr>
        <w:t xml:space="preserve"> «</w:t>
      </w:r>
      <w:r w:rsidR="00EA0510">
        <w:rPr>
          <w:sz w:val="28"/>
          <w:szCs w:val="28"/>
        </w:rPr>
        <w:t>Бухгалтерский учет, анализ и аудит</w:t>
      </w:r>
      <w:r>
        <w:rPr>
          <w:sz w:val="28"/>
          <w:szCs w:val="28"/>
        </w:rPr>
        <w:t>», для очной формы обучения – 4 года.</w:t>
      </w:r>
    </w:p>
    <w:p w:rsidR="002334B8" w:rsidRDefault="002334B8" w:rsidP="002334B8">
      <w:pPr>
        <w:pStyle w:val="a6"/>
        <w:spacing w:line="276" w:lineRule="auto"/>
        <w:ind w:left="0" w:firstLine="709"/>
        <w:jc w:val="both"/>
        <w:rPr>
          <w:sz w:val="28"/>
          <w:szCs w:val="28"/>
        </w:rPr>
      </w:pPr>
    </w:p>
    <w:p w:rsidR="002334B8" w:rsidRDefault="002334B8" w:rsidP="002334B8">
      <w:pPr>
        <w:pStyle w:val="a6"/>
        <w:numPr>
          <w:ilvl w:val="2"/>
          <w:numId w:val="2"/>
        </w:numPr>
        <w:spacing w:line="276" w:lineRule="auto"/>
        <w:ind w:left="709" w:hanging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Трудоемкость ООП ВПО:</w:t>
      </w:r>
    </w:p>
    <w:p w:rsidR="002334B8" w:rsidRDefault="002334B8" w:rsidP="002334B8">
      <w:pPr>
        <w:spacing w:line="276" w:lineRule="auto"/>
        <w:jc w:val="both"/>
        <w:rPr>
          <w:i/>
          <w:sz w:val="28"/>
          <w:szCs w:val="28"/>
        </w:rPr>
      </w:pPr>
    </w:p>
    <w:p w:rsidR="002334B8" w:rsidRDefault="002334B8" w:rsidP="002334B8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Трудоемкость освоения студентом основной образовательной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 высшего профессионального образования по направлению подгото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ки 080100 «Экономика» (квалификация (степень) бакалавр) по профил</w:t>
      </w:r>
      <w:r w:rsidR="00C74137">
        <w:rPr>
          <w:sz w:val="28"/>
          <w:szCs w:val="28"/>
        </w:rPr>
        <w:t>ю «</w:t>
      </w:r>
      <w:r w:rsidR="00EA0510">
        <w:rPr>
          <w:sz w:val="28"/>
          <w:szCs w:val="28"/>
        </w:rPr>
        <w:t>Бухгалтерский учет, анализ и аудит</w:t>
      </w:r>
      <w:r w:rsidR="00C74137">
        <w:rPr>
          <w:sz w:val="28"/>
          <w:szCs w:val="28"/>
        </w:rPr>
        <w:t xml:space="preserve">» </w:t>
      </w:r>
      <w:r>
        <w:rPr>
          <w:sz w:val="28"/>
          <w:szCs w:val="28"/>
        </w:rPr>
        <w:t>за весь период обучения в соответс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вии с Федеральным государственным образовательным стандартом высшего профессионального образования по данному направлению составляет </w:t>
      </w:r>
      <w:r w:rsidR="009311FC">
        <w:rPr>
          <w:sz w:val="28"/>
          <w:szCs w:val="28"/>
        </w:rPr>
        <w:t>240 з</w:t>
      </w:r>
      <w:r w:rsidR="009311FC">
        <w:rPr>
          <w:sz w:val="28"/>
          <w:szCs w:val="28"/>
        </w:rPr>
        <w:t>а</w:t>
      </w:r>
      <w:r w:rsidR="009311FC">
        <w:rPr>
          <w:sz w:val="28"/>
          <w:szCs w:val="28"/>
        </w:rPr>
        <w:t>четных единиц и включает все виды аудиторной и самостоятельной работы студента, практики и время, отводимое на контроль</w:t>
      </w:r>
      <w:proofErr w:type="gramEnd"/>
      <w:r w:rsidR="009311FC">
        <w:rPr>
          <w:sz w:val="28"/>
          <w:szCs w:val="28"/>
        </w:rPr>
        <w:t xml:space="preserve"> качества освоения ст</w:t>
      </w:r>
      <w:r w:rsidR="009311FC">
        <w:rPr>
          <w:sz w:val="28"/>
          <w:szCs w:val="28"/>
        </w:rPr>
        <w:t>у</w:t>
      </w:r>
      <w:r w:rsidR="009311FC">
        <w:rPr>
          <w:sz w:val="28"/>
          <w:szCs w:val="28"/>
        </w:rPr>
        <w:t>дентом основной образовательной программы высшего профессионального образования.</w:t>
      </w:r>
    </w:p>
    <w:p w:rsidR="009311FC" w:rsidRDefault="009311FC" w:rsidP="009311FC">
      <w:pPr>
        <w:spacing w:line="276" w:lineRule="auto"/>
        <w:jc w:val="both"/>
        <w:rPr>
          <w:sz w:val="28"/>
          <w:szCs w:val="28"/>
        </w:rPr>
      </w:pPr>
    </w:p>
    <w:p w:rsidR="009311FC" w:rsidRPr="009311FC" w:rsidRDefault="009311FC" w:rsidP="009311FC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9311FC">
        <w:rPr>
          <w:b/>
          <w:i/>
          <w:sz w:val="28"/>
          <w:szCs w:val="28"/>
        </w:rPr>
        <w:t>1.4. Требования к абитуриенту</w:t>
      </w:r>
    </w:p>
    <w:p w:rsidR="009311FC" w:rsidRDefault="009311FC" w:rsidP="009311FC">
      <w:pPr>
        <w:spacing w:line="276" w:lineRule="auto"/>
        <w:jc w:val="both"/>
        <w:rPr>
          <w:sz w:val="28"/>
          <w:szCs w:val="28"/>
        </w:rPr>
      </w:pPr>
    </w:p>
    <w:p w:rsidR="009311FC" w:rsidRDefault="009311FC" w:rsidP="009311FC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Абитуриент должен иметь документ государственного образца о сре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нем общем образовании или среднем профессиональном образовании, свид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тельствующий об освоении содержания образования полной средней школы и наличия сформированных компетенций, включая, в том числе, знание баз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вых ценностей мировой культуры, владение государственным языком, пон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мание законов развития природы и общества, способность занимать акти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ную гражданскую позицию и навыки самооценки.</w:t>
      </w:r>
      <w:proofErr w:type="gramEnd"/>
    </w:p>
    <w:p w:rsidR="009311FC" w:rsidRDefault="009311FC" w:rsidP="00C7413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Абитуриент должен обладать творческим мышлением, иметь сформ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рованные мотивы и познавательные интересы, потребность в продолжени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образования и самообразовании:</w:t>
      </w:r>
    </w:p>
    <w:p w:rsidR="009311FC" w:rsidRPr="005564AB" w:rsidRDefault="009311FC" w:rsidP="005564AB">
      <w:pPr>
        <w:pStyle w:val="a6"/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564AB">
        <w:rPr>
          <w:sz w:val="28"/>
          <w:szCs w:val="28"/>
        </w:rPr>
        <w:t>в коммуникативной области – уметь устанавливать контакты с окружа</w:t>
      </w:r>
      <w:r w:rsidRPr="005564AB">
        <w:rPr>
          <w:sz w:val="28"/>
          <w:szCs w:val="28"/>
        </w:rPr>
        <w:t>ю</w:t>
      </w:r>
      <w:r w:rsidRPr="005564AB">
        <w:rPr>
          <w:sz w:val="28"/>
          <w:szCs w:val="28"/>
        </w:rPr>
        <w:t>щими, иметь высокую социальную адаптивность;</w:t>
      </w:r>
    </w:p>
    <w:p w:rsidR="009311FC" w:rsidRPr="005564AB" w:rsidRDefault="009311FC" w:rsidP="005564AB">
      <w:pPr>
        <w:pStyle w:val="a6"/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564AB">
        <w:rPr>
          <w:sz w:val="28"/>
          <w:szCs w:val="28"/>
        </w:rPr>
        <w:t>в профессиональной области – быть готовым к осмысленному и осозна</w:t>
      </w:r>
      <w:r w:rsidRPr="005564AB">
        <w:rPr>
          <w:sz w:val="28"/>
          <w:szCs w:val="28"/>
        </w:rPr>
        <w:t>н</w:t>
      </w:r>
      <w:r w:rsidRPr="005564AB">
        <w:rPr>
          <w:sz w:val="28"/>
          <w:szCs w:val="28"/>
        </w:rPr>
        <w:t>ному профессиональному самоопределению, к трудовой деятельности и самореализации в обществе, обладать способностью к конструктивной научной организации труда;</w:t>
      </w:r>
    </w:p>
    <w:p w:rsidR="009311FC" w:rsidRDefault="009311FC" w:rsidP="005564AB">
      <w:pPr>
        <w:pStyle w:val="a6"/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564AB">
        <w:rPr>
          <w:sz w:val="28"/>
          <w:szCs w:val="28"/>
        </w:rPr>
        <w:t>в области физического развития – быть готовым вести здоровый, физич</w:t>
      </w:r>
      <w:r w:rsidRPr="005564AB">
        <w:rPr>
          <w:sz w:val="28"/>
          <w:szCs w:val="28"/>
        </w:rPr>
        <w:t>е</w:t>
      </w:r>
      <w:r w:rsidRPr="005564AB">
        <w:rPr>
          <w:sz w:val="28"/>
          <w:szCs w:val="28"/>
        </w:rPr>
        <w:t>ски активный образ жизни</w:t>
      </w:r>
      <w:r w:rsidR="005564AB" w:rsidRPr="005564AB">
        <w:rPr>
          <w:sz w:val="28"/>
          <w:szCs w:val="28"/>
        </w:rPr>
        <w:t>, сознательно относиться к своему здоровью.</w:t>
      </w:r>
    </w:p>
    <w:p w:rsidR="00A64AEE" w:rsidRDefault="00A64AE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64AEE" w:rsidRPr="00A64AEE" w:rsidRDefault="00A64AEE" w:rsidP="00A64AEE">
      <w:pPr>
        <w:pStyle w:val="a6"/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</w:rPr>
      </w:pPr>
      <w:r w:rsidRPr="00A64AEE">
        <w:rPr>
          <w:b/>
          <w:sz w:val="28"/>
          <w:szCs w:val="28"/>
        </w:rPr>
        <w:lastRenderedPageBreak/>
        <w:t>ХАРАКТЕРИСТИКА ПРОФЕССИОНАЛЬНОЙ ДЕЯТЕЛЬНОСТИ ВЫПУСКНИКА БАКАЛАВРИАТА ПО НАПРАВЛЕНИЮ ПО</w:t>
      </w:r>
      <w:r w:rsidRPr="00A64AEE">
        <w:rPr>
          <w:b/>
          <w:sz w:val="28"/>
          <w:szCs w:val="28"/>
        </w:rPr>
        <w:t>Д</w:t>
      </w:r>
      <w:r w:rsidRPr="00A64AEE">
        <w:rPr>
          <w:b/>
          <w:sz w:val="28"/>
          <w:szCs w:val="28"/>
        </w:rPr>
        <w:t>ГОТОВКИ 080100 «ЭКОНОМИКА»</w:t>
      </w:r>
    </w:p>
    <w:p w:rsidR="00A64AEE" w:rsidRDefault="00A64AEE" w:rsidP="00A64AEE">
      <w:pPr>
        <w:pStyle w:val="a6"/>
        <w:spacing w:line="276" w:lineRule="auto"/>
        <w:jc w:val="both"/>
        <w:rPr>
          <w:sz w:val="28"/>
          <w:szCs w:val="28"/>
        </w:rPr>
      </w:pPr>
    </w:p>
    <w:p w:rsidR="00A64AEE" w:rsidRPr="00A64AEE" w:rsidRDefault="00A64AEE" w:rsidP="00A64AEE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A64AEE">
        <w:rPr>
          <w:b/>
          <w:i/>
          <w:sz w:val="28"/>
          <w:szCs w:val="28"/>
        </w:rPr>
        <w:t>2.1. Область профессиональной деятельности выпускника</w:t>
      </w:r>
    </w:p>
    <w:p w:rsidR="00A64AEE" w:rsidRDefault="00A64AEE" w:rsidP="00A64AEE">
      <w:pPr>
        <w:spacing w:line="276" w:lineRule="auto"/>
        <w:jc w:val="both"/>
        <w:rPr>
          <w:sz w:val="28"/>
          <w:szCs w:val="28"/>
        </w:rPr>
      </w:pPr>
    </w:p>
    <w:p w:rsidR="007D19FD" w:rsidRPr="007D19FD" w:rsidRDefault="007D19FD" w:rsidP="007D19FD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7D19FD">
        <w:rPr>
          <w:sz w:val="28"/>
          <w:szCs w:val="28"/>
        </w:rPr>
        <w:t>Область профессиональной деятельности бакалавров включает:</w:t>
      </w:r>
    </w:p>
    <w:p w:rsidR="007D19FD" w:rsidRPr="007D19FD" w:rsidRDefault="007D19FD" w:rsidP="007D19FD">
      <w:pPr>
        <w:pStyle w:val="a5"/>
        <w:numPr>
          <w:ilvl w:val="0"/>
          <w:numId w:val="4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D19FD">
        <w:rPr>
          <w:sz w:val="28"/>
          <w:szCs w:val="28"/>
        </w:rPr>
        <w:t>экономические, финансовые, маркетинговые, производственно-экономические и аналитические службы организаций различных отра</w:t>
      </w:r>
      <w:r w:rsidRPr="007D19FD">
        <w:rPr>
          <w:sz w:val="28"/>
          <w:szCs w:val="28"/>
        </w:rPr>
        <w:t>с</w:t>
      </w:r>
      <w:r w:rsidRPr="007D19FD">
        <w:rPr>
          <w:sz w:val="28"/>
          <w:szCs w:val="28"/>
        </w:rPr>
        <w:t>лей, сфер и форм собственности,</w:t>
      </w:r>
    </w:p>
    <w:p w:rsidR="007D19FD" w:rsidRPr="007D19FD" w:rsidRDefault="007D19FD" w:rsidP="007D19FD">
      <w:pPr>
        <w:pStyle w:val="a5"/>
        <w:numPr>
          <w:ilvl w:val="0"/>
          <w:numId w:val="4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D19FD">
        <w:rPr>
          <w:sz w:val="28"/>
          <w:szCs w:val="28"/>
        </w:rPr>
        <w:t>финансовые, кредитные и страховые учреждения,</w:t>
      </w:r>
    </w:p>
    <w:p w:rsidR="007D19FD" w:rsidRPr="007D19FD" w:rsidRDefault="007D19FD" w:rsidP="007D19FD">
      <w:pPr>
        <w:pStyle w:val="a5"/>
        <w:numPr>
          <w:ilvl w:val="0"/>
          <w:numId w:val="4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D19FD">
        <w:rPr>
          <w:sz w:val="28"/>
          <w:szCs w:val="28"/>
        </w:rPr>
        <w:t>органы государственной и муниципальной власти,</w:t>
      </w:r>
    </w:p>
    <w:p w:rsidR="007D19FD" w:rsidRPr="007D19FD" w:rsidRDefault="007D19FD" w:rsidP="007D19FD">
      <w:pPr>
        <w:pStyle w:val="a5"/>
        <w:numPr>
          <w:ilvl w:val="0"/>
          <w:numId w:val="4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D19FD">
        <w:rPr>
          <w:sz w:val="28"/>
          <w:szCs w:val="28"/>
        </w:rPr>
        <w:t>академические и ведомственные научно-исследовательские организации,</w:t>
      </w:r>
    </w:p>
    <w:p w:rsidR="007D19FD" w:rsidRPr="007D19FD" w:rsidRDefault="007D19FD" w:rsidP="007D19FD">
      <w:pPr>
        <w:pStyle w:val="a5"/>
        <w:numPr>
          <w:ilvl w:val="0"/>
          <w:numId w:val="4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D19FD">
        <w:rPr>
          <w:sz w:val="28"/>
          <w:szCs w:val="28"/>
        </w:rPr>
        <w:t>общеобразовательные учреждения, образовательные учреждения начал</w:t>
      </w:r>
      <w:r w:rsidRPr="007D19FD">
        <w:rPr>
          <w:sz w:val="28"/>
          <w:szCs w:val="28"/>
        </w:rPr>
        <w:t>ь</w:t>
      </w:r>
      <w:r w:rsidRPr="007D19FD">
        <w:rPr>
          <w:sz w:val="28"/>
          <w:szCs w:val="28"/>
        </w:rPr>
        <w:t>ного профессионального, среднего профессионального, высшего профе</w:t>
      </w:r>
      <w:r w:rsidRPr="007D19FD">
        <w:rPr>
          <w:sz w:val="28"/>
          <w:szCs w:val="28"/>
        </w:rPr>
        <w:t>с</w:t>
      </w:r>
      <w:r w:rsidRPr="007D19FD">
        <w:rPr>
          <w:sz w:val="28"/>
          <w:szCs w:val="28"/>
        </w:rPr>
        <w:t>сионального и дополнительного профессионального образования.</w:t>
      </w:r>
    </w:p>
    <w:p w:rsidR="00A64AEE" w:rsidRDefault="00A64AEE" w:rsidP="00A64AEE">
      <w:pPr>
        <w:spacing w:line="276" w:lineRule="auto"/>
        <w:ind w:firstLine="709"/>
        <w:jc w:val="both"/>
        <w:rPr>
          <w:sz w:val="28"/>
          <w:szCs w:val="28"/>
        </w:rPr>
      </w:pPr>
    </w:p>
    <w:p w:rsidR="007D19FD" w:rsidRPr="007D19FD" w:rsidRDefault="007D19FD" w:rsidP="00A64AEE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7D19FD">
        <w:rPr>
          <w:b/>
          <w:i/>
          <w:sz w:val="28"/>
          <w:szCs w:val="28"/>
        </w:rPr>
        <w:t>2.2. Объекты профессиональной деятельности выпускника</w:t>
      </w:r>
    </w:p>
    <w:p w:rsidR="007D19FD" w:rsidRDefault="007D19FD" w:rsidP="00A64AEE">
      <w:pPr>
        <w:spacing w:line="276" w:lineRule="auto"/>
        <w:ind w:firstLine="709"/>
        <w:jc w:val="both"/>
        <w:rPr>
          <w:sz w:val="28"/>
          <w:szCs w:val="28"/>
        </w:rPr>
      </w:pPr>
    </w:p>
    <w:p w:rsidR="007D19FD" w:rsidRPr="00E927AC" w:rsidRDefault="00E927AC" w:rsidP="00E927AC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E927AC">
        <w:rPr>
          <w:sz w:val="28"/>
          <w:szCs w:val="28"/>
        </w:rPr>
        <w:t>Объектами профессиональной деятельности бакалавров являются п</w:t>
      </w:r>
      <w:r w:rsidRPr="00E927AC">
        <w:rPr>
          <w:sz w:val="28"/>
          <w:szCs w:val="28"/>
        </w:rPr>
        <w:t>о</w:t>
      </w:r>
      <w:r w:rsidRPr="00E927AC">
        <w:rPr>
          <w:sz w:val="28"/>
          <w:szCs w:val="28"/>
        </w:rPr>
        <w:t>ведение хозяйствующих агентов, их затраты и результаты, функциониру</w:t>
      </w:r>
      <w:r w:rsidRPr="00E927AC">
        <w:rPr>
          <w:sz w:val="28"/>
          <w:szCs w:val="28"/>
        </w:rPr>
        <w:t>ю</w:t>
      </w:r>
      <w:r w:rsidRPr="00E927AC">
        <w:rPr>
          <w:sz w:val="28"/>
          <w:szCs w:val="28"/>
        </w:rPr>
        <w:t>щие рынки, финансовые и информационные потоки, производственные пр</w:t>
      </w:r>
      <w:r w:rsidRPr="00E927AC">
        <w:rPr>
          <w:sz w:val="28"/>
          <w:szCs w:val="28"/>
        </w:rPr>
        <w:t>о</w:t>
      </w:r>
      <w:r w:rsidRPr="00E927AC">
        <w:rPr>
          <w:sz w:val="28"/>
          <w:szCs w:val="28"/>
        </w:rPr>
        <w:t>цессы.</w:t>
      </w:r>
    </w:p>
    <w:p w:rsidR="005564AB" w:rsidRDefault="005564AB" w:rsidP="00E927AC">
      <w:pPr>
        <w:spacing w:line="276" w:lineRule="auto"/>
        <w:jc w:val="both"/>
        <w:rPr>
          <w:sz w:val="28"/>
          <w:szCs w:val="28"/>
        </w:rPr>
      </w:pPr>
    </w:p>
    <w:p w:rsidR="00E927AC" w:rsidRPr="00E927AC" w:rsidRDefault="00E927AC" w:rsidP="00E927AC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E927AC">
        <w:rPr>
          <w:b/>
          <w:i/>
          <w:sz w:val="28"/>
          <w:szCs w:val="28"/>
        </w:rPr>
        <w:t>2.3. Виды профессиональной деятельности выпускника</w:t>
      </w:r>
    </w:p>
    <w:p w:rsidR="00E927AC" w:rsidRDefault="00E927AC" w:rsidP="00E927AC">
      <w:pPr>
        <w:spacing w:line="276" w:lineRule="auto"/>
        <w:jc w:val="both"/>
        <w:rPr>
          <w:sz w:val="28"/>
          <w:szCs w:val="28"/>
        </w:rPr>
      </w:pPr>
    </w:p>
    <w:p w:rsidR="00E927AC" w:rsidRPr="00E927AC" w:rsidRDefault="00E927AC" w:rsidP="00E927AC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E927AC">
        <w:rPr>
          <w:sz w:val="28"/>
          <w:szCs w:val="28"/>
        </w:rPr>
        <w:t>Бакалавр по данному направлению подготовки готовится к следующим видам профессиональной деятельности: расчетно-экономическая, аналитич</w:t>
      </w:r>
      <w:r w:rsidRPr="00E927AC">
        <w:rPr>
          <w:sz w:val="28"/>
          <w:szCs w:val="28"/>
        </w:rPr>
        <w:t>е</w:t>
      </w:r>
      <w:r w:rsidRPr="00E927AC">
        <w:rPr>
          <w:sz w:val="28"/>
          <w:szCs w:val="28"/>
        </w:rPr>
        <w:t>ская, научно-исследовательская, организационно-управленческая, педагог</w:t>
      </w:r>
      <w:r w:rsidRPr="00E927AC">
        <w:rPr>
          <w:sz w:val="28"/>
          <w:szCs w:val="28"/>
        </w:rPr>
        <w:t>и</w:t>
      </w:r>
      <w:r w:rsidRPr="00E927AC">
        <w:rPr>
          <w:sz w:val="28"/>
          <w:szCs w:val="28"/>
        </w:rPr>
        <w:t>ческая.</w:t>
      </w:r>
    </w:p>
    <w:p w:rsidR="005564AB" w:rsidRDefault="005564AB" w:rsidP="009311FC">
      <w:pPr>
        <w:spacing w:line="276" w:lineRule="auto"/>
        <w:ind w:firstLine="709"/>
        <w:jc w:val="both"/>
        <w:rPr>
          <w:sz w:val="28"/>
          <w:szCs w:val="28"/>
        </w:rPr>
      </w:pPr>
    </w:p>
    <w:p w:rsidR="00E927AC" w:rsidRPr="00E927AC" w:rsidRDefault="00E927AC" w:rsidP="009311FC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E927AC">
        <w:rPr>
          <w:b/>
          <w:i/>
          <w:sz w:val="28"/>
          <w:szCs w:val="28"/>
        </w:rPr>
        <w:t>2.4. Задачи профессиональной деятельности выпускника</w:t>
      </w:r>
    </w:p>
    <w:p w:rsidR="00E927AC" w:rsidRDefault="00E927AC" w:rsidP="009311FC">
      <w:pPr>
        <w:spacing w:line="276" w:lineRule="auto"/>
        <w:ind w:firstLine="709"/>
        <w:jc w:val="both"/>
        <w:rPr>
          <w:sz w:val="28"/>
          <w:szCs w:val="28"/>
        </w:rPr>
      </w:pPr>
    </w:p>
    <w:p w:rsidR="00577304" w:rsidRPr="00577304" w:rsidRDefault="00577304" w:rsidP="0057730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Выпускник</w:t>
      </w:r>
      <w:r w:rsidRPr="00577304">
        <w:rPr>
          <w:sz w:val="28"/>
          <w:szCs w:val="28"/>
        </w:rPr>
        <w:t xml:space="preserve"> по направлению подготовки 080100 </w:t>
      </w:r>
      <w:r>
        <w:rPr>
          <w:sz w:val="28"/>
          <w:szCs w:val="28"/>
        </w:rPr>
        <w:t>«</w:t>
      </w:r>
      <w:r w:rsidRPr="00577304">
        <w:rPr>
          <w:sz w:val="28"/>
          <w:szCs w:val="28"/>
        </w:rPr>
        <w:t>Экономика</w:t>
      </w:r>
      <w:r>
        <w:rPr>
          <w:sz w:val="28"/>
          <w:szCs w:val="28"/>
        </w:rPr>
        <w:t>» профил</w:t>
      </w:r>
      <w:r w:rsidR="00C74137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577304">
        <w:rPr>
          <w:sz w:val="28"/>
          <w:szCs w:val="28"/>
        </w:rPr>
        <w:t xml:space="preserve"> </w:t>
      </w:r>
      <w:r w:rsidR="00C74137">
        <w:rPr>
          <w:sz w:val="28"/>
          <w:szCs w:val="28"/>
        </w:rPr>
        <w:t>«</w:t>
      </w:r>
      <w:r w:rsidR="000421E8">
        <w:rPr>
          <w:sz w:val="28"/>
          <w:szCs w:val="28"/>
        </w:rPr>
        <w:t>Бухгалтерский учет, анализ и аудит</w:t>
      </w:r>
      <w:r w:rsidR="00C74137">
        <w:rPr>
          <w:sz w:val="28"/>
          <w:szCs w:val="28"/>
        </w:rPr>
        <w:t xml:space="preserve">» </w:t>
      </w:r>
      <w:r w:rsidRPr="00577304">
        <w:rPr>
          <w:sz w:val="28"/>
          <w:szCs w:val="28"/>
        </w:rPr>
        <w:t>должен решать следующие профе</w:t>
      </w:r>
      <w:r w:rsidRPr="00577304">
        <w:rPr>
          <w:sz w:val="28"/>
          <w:szCs w:val="28"/>
        </w:rPr>
        <w:t>с</w:t>
      </w:r>
      <w:r w:rsidRPr="00577304">
        <w:rPr>
          <w:sz w:val="28"/>
          <w:szCs w:val="28"/>
        </w:rPr>
        <w:t>сиональные задачи в соответствии с видами профессиональной деятельности:</w:t>
      </w:r>
    </w:p>
    <w:p w:rsidR="00577304" w:rsidRPr="00577304" w:rsidRDefault="00577304" w:rsidP="00577304">
      <w:pPr>
        <w:pStyle w:val="a5"/>
        <w:spacing w:line="276" w:lineRule="auto"/>
        <w:ind w:firstLine="709"/>
        <w:jc w:val="both"/>
        <w:rPr>
          <w:b/>
          <w:sz w:val="28"/>
          <w:szCs w:val="28"/>
        </w:rPr>
      </w:pPr>
      <w:r w:rsidRPr="00577304">
        <w:rPr>
          <w:b/>
          <w:sz w:val="28"/>
          <w:szCs w:val="28"/>
        </w:rPr>
        <w:t>расчетно-экономическая деятельность</w:t>
      </w:r>
      <w:r>
        <w:rPr>
          <w:b/>
          <w:sz w:val="28"/>
          <w:szCs w:val="28"/>
        </w:rPr>
        <w:t>:</w:t>
      </w:r>
    </w:p>
    <w:p w:rsidR="00577304" w:rsidRPr="00577304" w:rsidRDefault="00577304" w:rsidP="00577304">
      <w:pPr>
        <w:pStyle w:val="a5"/>
        <w:widowControl w:val="0"/>
        <w:numPr>
          <w:ilvl w:val="0"/>
          <w:numId w:val="5"/>
        </w:numPr>
        <w:spacing w:line="276" w:lineRule="auto"/>
        <w:ind w:left="425" w:hanging="425"/>
        <w:jc w:val="both"/>
        <w:rPr>
          <w:sz w:val="28"/>
          <w:szCs w:val="28"/>
        </w:rPr>
      </w:pPr>
      <w:r w:rsidRPr="00577304">
        <w:rPr>
          <w:sz w:val="28"/>
          <w:szCs w:val="28"/>
        </w:rPr>
        <w:t xml:space="preserve">подготовка исходных данных для проведения расчетов экономических и социально-экономических показателей, характеризующих деятельность </w:t>
      </w:r>
      <w:r w:rsidRPr="00577304">
        <w:rPr>
          <w:sz w:val="28"/>
          <w:szCs w:val="28"/>
        </w:rPr>
        <w:lastRenderedPageBreak/>
        <w:t>хозяйствующих субъектов;</w:t>
      </w:r>
    </w:p>
    <w:p w:rsidR="00577304" w:rsidRPr="00577304" w:rsidRDefault="00577304" w:rsidP="00577304">
      <w:pPr>
        <w:pStyle w:val="a5"/>
        <w:widowControl w:val="0"/>
        <w:numPr>
          <w:ilvl w:val="0"/>
          <w:numId w:val="5"/>
        </w:numPr>
        <w:spacing w:line="276" w:lineRule="auto"/>
        <w:ind w:left="425" w:hanging="425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проведение расчетов экономических и социально-экономических показ</w:t>
      </w:r>
      <w:r w:rsidRPr="00577304">
        <w:rPr>
          <w:sz w:val="28"/>
          <w:szCs w:val="28"/>
        </w:rPr>
        <w:t>а</w:t>
      </w:r>
      <w:r w:rsidRPr="00577304">
        <w:rPr>
          <w:sz w:val="28"/>
          <w:szCs w:val="28"/>
        </w:rPr>
        <w:t xml:space="preserve">телей на основе типовых </w:t>
      </w:r>
      <w:proofErr w:type="gramStart"/>
      <w:r w:rsidRPr="00577304">
        <w:rPr>
          <w:sz w:val="28"/>
          <w:szCs w:val="28"/>
        </w:rPr>
        <w:t>методик</w:t>
      </w:r>
      <w:proofErr w:type="gramEnd"/>
      <w:r w:rsidRPr="00577304">
        <w:rPr>
          <w:sz w:val="28"/>
          <w:szCs w:val="28"/>
        </w:rPr>
        <w:t xml:space="preserve"> с учетом действующей нормативно-правовой базы;</w:t>
      </w:r>
    </w:p>
    <w:p w:rsidR="00577304" w:rsidRPr="00577304" w:rsidRDefault="00577304" w:rsidP="00577304">
      <w:pPr>
        <w:pStyle w:val="a5"/>
        <w:widowControl w:val="0"/>
        <w:numPr>
          <w:ilvl w:val="0"/>
          <w:numId w:val="5"/>
        </w:numPr>
        <w:spacing w:line="276" w:lineRule="auto"/>
        <w:ind w:left="425" w:hanging="425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разработка экономических разделов планов предприятий различных форм собственности, организаций, ведомств;</w:t>
      </w:r>
    </w:p>
    <w:p w:rsidR="00577304" w:rsidRPr="00577304" w:rsidRDefault="00577304" w:rsidP="00577304">
      <w:pPr>
        <w:pStyle w:val="a5"/>
        <w:spacing w:line="276" w:lineRule="auto"/>
        <w:ind w:firstLine="709"/>
        <w:jc w:val="both"/>
        <w:rPr>
          <w:b/>
          <w:sz w:val="28"/>
          <w:szCs w:val="28"/>
        </w:rPr>
      </w:pPr>
      <w:r w:rsidRPr="00577304">
        <w:rPr>
          <w:b/>
          <w:sz w:val="28"/>
          <w:szCs w:val="28"/>
        </w:rPr>
        <w:t>аналитическая, научно-исследовательская деятельность</w:t>
      </w:r>
      <w:r>
        <w:rPr>
          <w:b/>
          <w:sz w:val="28"/>
          <w:szCs w:val="28"/>
        </w:rPr>
        <w:t>:</w:t>
      </w:r>
    </w:p>
    <w:p w:rsidR="00577304" w:rsidRPr="00577304" w:rsidRDefault="00577304" w:rsidP="00577304">
      <w:pPr>
        <w:pStyle w:val="a5"/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поиск информации по полученному заданию, сбор и анализ данных, н</w:t>
      </w:r>
      <w:r w:rsidRPr="00577304">
        <w:rPr>
          <w:sz w:val="28"/>
          <w:szCs w:val="28"/>
        </w:rPr>
        <w:t>е</w:t>
      </w:r>
      <w:r w:rsidRPr="00577304">
        <w:rPr>
          <w:sz w:val="28"/>
          <w:szCs w:val="28"/>
        </w:rPr>
        <w:t>обходимых для проведения конкретных экономических расчетов;</w:t>
      </w:r>
    </w:p>
    <w:p w:rsidR="00577304" w:rsidRPr="00577304" w:rsidRDefault="00577304" w:rsidP="00577304">
      <w:pPr>
        <w:pStyle w:val="a5"/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обработка массивов экономических данных в соответствии с поставле</w:t>
      </w:r>
      <w:r w:rsidRPr="00577304">
        <w:rPr>
          <w:sz w:val="28"/>
          <w:szCs w:val="28"/>
        </w:rPr>
        <w:t>н</w:t>
      </w:r>
      <w:r w:rsidRPr="00577304">
        <w:rPr>
          <w:sz w:val="28"/>
          <w:szCs w:val="28"/>
        </w:rPr>
        <w:t>ной задачей, анализ, оценка, интерпретация полученных результатов и обоснование выводов;</w:t>
      </w:r>
    </w:p>
    <w:p w:rsidR="00577304" w:rsidRPr="00577304" w:rsidRDefault="00577304" w:rsidP="00577304">
      <w:pPr>
        <w:pStyle w:val="a5"/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построение стандартных теоретических и эконометрических моделей и</w:t>
      </w:r>
      <w:r w:rsidRPr="00577304">
        <w:rPr>
          <w:sz w:val="28"/>
          <w:szCs w:val="28"/>
        </w:rPr>
        <w:t>с</w:t>
      </w:r>
      <w:r w:rsidRPr="00577304">
        <w:rPr>
          <w:sz w:val="28"/>
          <w:szCs w:val="28"/>
        </w:rPr>
        <w:t>следуемых процессов, явлений и объектов, относящихся к области пр</w:t>
      </w:r>
      <w:r w:rsidRPr="00577304">
        <w:rPr>
          <w:sz w:val="28"/>
          <w:szCs w:val="28"/>
        </w:rPr>
        <w:t>о</w:t>
      </w:r>
      <w:r w:rsidRPr="00577304">
        <w:rPr>
          <w:sz w:val="28"/>
          <w:szCs w:val="28"/>
        </w:rPr>
        <w:t>фессиональной деятельности, анализ и интерпретация полученных р</w:t>
      </w:r>
      <w:r w:rsidRPr="00577304">
        <w:rPr>
          <w:sz w:val="28"/>
          <w:szCs w:val="28"/>
        </w:rPr>
        <w:t>е</w:t>
      </w:r>
      <w:r w:rsidRPr="00577304">
        <w:rPr>
          <w:sz w:val="28"/>
          <w:szCs w:val="28"/>
        </w:rPr>
        <w:t>зультатов;</w:t>
      </w:r>
    </w:p>
    <w:p w:rsidR="00577304" w:rsidRPr="00577304" w:rsidRDefault="00577304" w:rsidP="00577304">
      <w:pPr>
        <w:pStyle w:val="a5"/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анализ и интерпретация показателей, характеризующих социально-экономические процес</w:t>
      </w:r>
      <w:r w:rsidR="00156A2F">
        <w:rPr>
          <w:sz w:val="28"/>
          <w:szCs w:val="28"/>
        </w:rPr>
        <w:t>сы и явления на микр</w:t>
      </w:r>
      <w:proofErr w:type="gramStart"/>
      <w:r w:rsidR="00156A2F">
        <w:rPr>
          <w:sz w:val="28"/>
          <w:szCs w:val="28"/>
        </w:rPr>
        <w:t>о-</w:t>
      </w:r>
      <w:proofErr w:type="gramEnd"/>
      <w:r w:rsidR="00156A2F">
        <w:rPr>
          <w:sz w:val="28"/>
          <w:szCs w:val="28"/>
        </w:rPr>
        <w:t xml:space="preserve"> и </w:t>
      </w:r>
      <w:proofErr w:type="spellStart"/>
      <w:r w:rsidR="00156A2F">
        <w:rPr>
          <w:sz w:val="28"/>
          <w:szCs w:val="28"/>
        </w:rPr>
        <w:t>макро</w:t>
      </w:r>
      <w:r w:rsidRPr="00577304">
        <w:rPr>
          <w:sz w:val="28"/>
          <w:szCs w:val="28"/>
        </w:rPr>
        <w:t>уровне</w:t>
      </w:r>
      <w:proofErr w:type="spellEnd"/>
      <w:r w:rsidR="00156A2F">
        <w:rPr>
          <w:sz w:val="28"/>
          <w:szCs w:val="28"/>
        </w:rPr>
        <w:t>,</w:t>
      </w:r>
      <w:r w:rsidRPr="00577304">
        <w:rPr>
          <w:sz w:val="28"/>
          <w:szCs w:val="28"/>
        </w:rPr>
        <w:t xml:space="preserve"> как в Ро</w:t>
      </w:r>
      <w:r w:rsidRPr="00577304">
        <w:rPr>
          <w:sz w:val="28"/>
          <w:szCs w:val="28"/>
        </w:rPr>
        <w:t>с</w:t>
      </w:r>
      <w:r w:rsidRPr="00577304">
        <w:rPr>
          <w:sz w:val="28"/>
          <w:szCs w:val="28"/>
        </w:rPr>
        <w:t>сии, так и за рубежом;</w:t>
      </w:r>
    </w:p>
    <w:p w:rsidR="00577304" w:rsidRPr="00577304" w:rsidRDefault="00577304" w:rsidP="00577304">
      <w:pPr>
        <w:pStyle w:val="a5"/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подготовка информационных обзоров, аналитических отчетов;</w:t>
      </w:r>
    </w:p>
    <w:p w:rsidR="00577304" w:rsidRPr="00577304" w:rsidRDefault="00577304" w:rsidP="00577304">
      <w:pPr>
        <w:pStyle w:val="a5"/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проведение статистических обследований, опросов, анкетирования и пе</w:t>
      </w:r>
      <w:r w:rsidRPr="00577304">
        <w:rPr>
          <w:sz w:val="28"/>
          <w:szCs w:val="28"/>
        </w:rPr>
        <w:t>р</w:t>
      </w:r>
      <w:r w:rsidRPr="00577304">
        <w:rPr>
          <w:sz w:val="28"/>
          <w:szCs w:val="28"/>
        </w:rPr>
        <w:t>вичная обработка их результатов;</w:t>
      </w:r>
    </w:p>
    <w:p w:rsidR="00577304" w:rsidRPr="00577304" w:rsidRDefault="00577304" w:rsidP="00577304">
      <w:pPr>
        <w:pStyle w:val="a5"/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участие в разработке проектных решений в области профессиональной деятельности, подготовке предложений и мероприятий по реализации разработанных проектов и программ;</w:t>
      </w:r>
    </w:p>
    <w:p w:rsidR="00577304" w:rsidRPr="00577304" w:rsidRDefault="00577304" w:rsidP="00577304">
      <w:pPr>
        <w:pStyle w:val="a5"/>
        <w:spacing w:line="276" w:lineRule="auto"/>
        <w:ind w:firstLine="709"/>
        <w:jc w:val="both"/>
        <w:rPr>
          <w:b/>
          <w:sz w:val="28"/>
          <w:szCs w:val="28"/>
        </w:rPr>
      </w:pPr>
      <w:r w:rsidRPr="00577304">
        <w:rPr>
          <w:b/>
          <w:sz w:val="28"/>
          <w:szCs w:val="28"/>
        </w:rPr>
        <w:t>организационно-управленческая деятельность</w:t>
      </w:r>
      <w:r>
        <w:rPr>
          <w:b/>
          <w:sz w:val="28"/>
          <w:szCs w:val="28"/>
        </w:rPr>
        <w:t>:</w:t>
      </w:r>
    </w:p>
    <w:p w:rsidR="00577304" w:rsidRPr="00577304" w:rsidRDefault="00577304" w:rsidP="00156A2F">
      <w:pPr>
        <w:pStyle w:val="a5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участие в разработке вариантов управленческих решений, обосновании их выбора на основе критериев социально-экономической эффективности с учетом рисков и возможных социально-экономических последствий принимаемых решений;</w:t>
      </w:r>
    </w:p>
    <w:p w:rsidR="00577304" w:rsidRPr="00577304" w:rsidRDefault="00577304" w:rsidP="00156A2F">
      <w:pPr>
        <w:pStyle w:val="a5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организация выполнения порученного этапа работы;</w:t>
      </w:r>
    </w:p>
    <w:p w:rsidR="00577304" w:rsidRPr="00577304" w:rsidRDefault="00577304" w:rsidP="00156A2F">
      <w:pPr>
        <w:pStyle w:val="a5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оперативное управление малыми коллективами и группами, сформир</w:t>
      </w:r>
      <w:r w:rsidRPr="00577304">
        <w:rPr>
          <w:sz w:val="28"/>
          <w:szCs w:val="28"/>
        </w:rPr>
        <w:t>о</w:t>
      </w:r>
      <w:r w:rsidRPr="00577304">
        <w:rPr>
          <w:sz w:val="28"/>
          <w:szCs w:val="28"/>
        </w:rPr>
        <w:t>ванными для реализации конкретного экономического проекта;</w:t>
      </w:r>
    </w:p>
    <w:p w:rsidR="00577304" w:rsidRPr="00577304" w:rsidRDefault="00577304" w:rsidP="00156A2F">
      <w:pPr>
        <w:pStyle w:val="a5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участие в подготовке и принятии решений по вопросам организации управления и совершенствования деятельности экономических служб и подразделений предприятий различных форм собственности, организ</w:t>
      </w:r>
      <w:r w:rsidRPr="00577304">
        <w:rPr>
          <w:sz w:val="28"/>
          <w:szCs w:val="28"/>
        </w:rPr>
        <w:t>а</w:t>
      </w:r>
      <w:r w:rsidRPr="00577304">
        <w:rPr>
          <w:sz w:val="28"/>
          <w:szCs w:val="28"/>
        </w:rPr>
        <w:t xml:space="preserve">ций, ведомств с учетом правовых, административных и </w:t>
      </w:r>
      <w:r w:rsidR="00156A2F">
        <w:rPr>
          <w:sz w:val="28"/>
          <w:szCs w:val="28"/>
        </w:rPr>
        <w:t>др. о</w:t>
      </w:r>
      <w:r w:rsidRPr="00577304">
        <w:rPr>
          <w:sz w:val="28"/>
          <w:szCs w:val="28"/>
        </w:rPr>
        <w:t>граничений;</w:t>
      </w:r>
    </w:p>
    <w:p w:rsidR="00577304" w:rsidRPr="00156A2F" w:rsidRDefault="00577304" w:rsidP="00577304">
      <w:pPr>
        <w:pStyle w:val="a5"/>
        <w:spacing w:line="276" w:lineRule="auto"/>
        <w:ind w:firstLine="709"/>
        <w:jc w:val="both"/>
        <w:rPr>
          <w:b/>
          <w:sz w:val="28"/>
          <w:szCs w:val="28"/>
        </w:rPr>
      </w:pPr>
      <w:r w:rsidRPr="00156A2F">
        <w:rPr>
          <w:b/>
          <w:sz w:val="28"/>
          <w:szCs w:val="28"/>
        </w:rPr>
        <w:t>педагогическая деятельность</w:t>
      </w:r>
      <w:r w:rsidR="00156A2F">
        <w:rPr>
          <w:b/>
          <w:sz w:val="28"/>
          <w:szCs w:val="28"/>
        </w:rPr>
        <w:t>:</w:t>
      </w:r>
    </w:p>
    <w:p w:rsidR="00577304" w:rsidRDefault="00577304" w:rsidP="00156A2F">
      <w:pPr>
        <w:pStyle w:val="a5"/>
        <w:numPr>
          <w:ilvl w:val="0"/>
          <w:numId w:val="8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lastRenderedPageBreak/>
        <w:t>преподавание экономических дисциплин в общеобразовательных учре</w:t>
      </w:r>
      <w:r w:rsidRPr="00577304">
        <w:rPr>
          <w:sz w:val="28"/>
          <w:szCs w:val="28"/>
        </w:rPr>
        <w:t>ж</w:t>
      </w:r>
      <w:r w:rsidRPr="00577304">
        <w:rPr>
          <w:sz w:val="28"/>
          <w:szCs w:val="28"/>
        </w:rPr>
        <w:t>дениях, образовательных учреждениях начального профессионального, среднего профессионального, высшего профессионального и дополн</w:t>
      </w:r>
      <w:r w:rsidRPr="00577304">
        <w:rPr>
          <w:sz w:val="28"/>
          <w:szCs w:val="28"/>
        </w:rPr>
        <w:t>и</w:t>
      </w:r>
      <w:r w:rsidRPr="00577304">
        <w:rPr>
          <w:sz w:val="28"/>
          <w:szCs w:val="28"/>
        </w:rPr>
        <w:t>тельного профессионального образования.</w:t>
      </w:r>
    </w:p>
    <w:p w:rsidR="00156A2F" w:rsidRDefault="00156A2F" w:rsidP="00156A2F">
      <w:pPr>
        <w:pStyle w:val="a5"/>
        <w:spacing w:line="276" w:lineRule="auto"/>
        <w:jc w:val="both"/>
        <w:rPr>
          <w:sz w:val="28"/>
          <w:szCs w:val="28"/>
        </w:rPr>
      </w:pPr>
    </w:p>
    <w:p w:rsidR="00156A2F" w:rsidRDefault="00156A2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56A2F" w:rsidRPr="00652419" w:rsidRDefault="00136101" w:rsidP="00136101">
      <w:pPr>
        <w:pStyle w:val="a5"/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</w:rPr>
      </w:pPr>
      <w:r w:rsidRPr="00652419">
        <w:rPr>
          <w:b/>
          <w:sz w:val="28"/>
          <w:szCs w:val="28"/>
        </w:rPr>
        <w:lastRenderedPageBreak/>
        <w:t>КОМПЕТЕНЦИИ ВЫПУСКНИКА ВУЗА КАК СОВОКУПНЫЙ ОЖИДАЕМЫЙ РЕЗУЛЬТАТ ОБРАЗОВАНИЯ ПО ЗАВЕРШ</w:t>
      </w:r>
      <w:r w:rsidRPr="00652419">
        <w:rPr>
          <w:b/>
          <w:sz w:val="28"/>
          <w:szCs w:val="28"/>
        </w:rPr>
        <w:t>Е</w:t>
      </w:r>
      <w:r w:rsidRPr="00652419">
        <w:rPr>
          <w:b/>
          <w:sz w:val="28"/>
          <w:szCs w:val="28"/>
        </w:rPr>
        <w:t>НИИ ОСВОЕНИЯ ДАННОЙ ООП ВПО</w:t>
      </w:r>
    </w:p>
    <w:p w:rsidR="00136101" w:rsidRDefault="00136101" w:rsidP="00136101">
      <w:pPr>
        <w:pStyle w:val="a5"/>
        <w:spacing w:line="276" w:lineRule="auto"/>
        <w:ind w:left="360"/>
        <w:jc w:val="both"/>
        <w:rPr>
          <w:sz w:val="28"/>
          <w:szCs w:val="28"/>
        </w:rPr>
      </w:pPr>
    </w:p>
    <w:p w:rsidR="00136101" w:rsidRDefault="00652419" w:rsidP="00652419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освоения ООП ВПО определяются приобретаемыми вып</w:t>
      </w:r>
      <w:r>
        <w:rPr>
          <w:sz w:val="28"/>
          <w:szCs w:val="28"/>
        </w:rPr>
        <w:t>у</w:t>
      </w:r>
      <w:r>
        <w:rPr>
          <w:sz w:val="28"/>
          <w:szCs w:val="28"/>
        </w:rPr>
        <w:t>скником компетенциями, то есть его способностями применять знания, ум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и личные качества в соответствии с задачами профессиональной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тельности.</w:t>
      </w:r>
    </w:p>
    <w:p w:rsidR="00652419" w:rsidRDefault="00652419" w:rsidP="00652419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Полный состав обязательных (общекультурных, профессиональных и иных) компетенций выпускника (с краткой характеристикой каждой из них) как совокупный ожидаемый результат образования по завершении освоения данной ООП ВПО представлен в таблице 1.</w:t>
      </w:r>
    </w:p>
    <w:p w:rsidR="00652419" w:rsidRDefault="00652419" w:rsidP="00652419">
      <w:pPr>
        <w:pStyle w:val="a5"/>
        <w:spacing w:line="27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652419" w:rsidRPr="00652419" w:rsidRDefault="00652419" w:rsidP="00652419">
      <w:pPr>
        <w:pStyle w:val="a5"/>
        <w:spacing w:line="276" w:lineRule="auto"/>
        <w:jc w:val="center"/>
        <w:rPr>
          <w:b/>
          <w:sz w:val="28"/>
          <w:szCs w:val="28"/>
        </w:rPr>
      </w:pPr>
      <w:r w:rsidRPr="00652419">
        <w:rPr>
          <w:b/>
          <w:sz w:val="28"/>
          <w:szCs w:val="28"/>
        </w:rPr>
        <w:t>Компетенции выпускника</w:t>
      </w:r>
    </w:p>
    <w:p w:rsidR="00652419" w:rsidRPr="00652419" w:rsidRDefault="00652419" w:rsidP="00652419">
      <w:pPr>
        <w:pStyle w:val="a5"/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</w:t>
      </w:r>
      <w:r w:rsidRPr="00652419">
        <w:rPr>
          <w:b/>
          <w:color w:val="000000"/>
          <w:sz w:val="28"/>
          <w:szCs w:val="28"/>
        </w:rPr>
        <w:t>ак совокупный ожидаемый результат образования</w:t>
      </w:r>
    </w:p>
    <w:p w:rsidR="00652419" w:rsidRPr="00652419" w:rsidRDefault="00652419" w:rsidP="00652419">
      <w:pPr>
        <w:pStyle w:val="a5"/>
        <w:spacing w:line="276" w:lineRule="auto"/>
        <w:jc w:val="center"/>
        <w:rPr>
          <w:b/>
          <w:color w:val="000000"/>
          <w:sz w:val="28"/>
          <w:szCs w:val="28"/>
        </w:rPr>
      </w:pPr>
      <w:r w:rsidRPr="00652419">
        <w:rPr>
          <w:b/>
          <w:color w:val="000000"/>
          <w:sz w:val="28"/>
          <w:szCs w:val="28"/>
        </w:rPr>
        <w:t>по завершении освоения основной образовательной программы высшего профессионального образования по направлению подготовки</w:t>
      </w:r>
    </w:p>
    <w:p w:rsidR="00652419" w:rsidRDefault="00652419" w:rsidP="00652419">
      <w:pPr>
        <w:pStyle w:val="a5"/>
        <w:spacing w:line="276" w:lineRule="auto"/>
        <w:jc w:val="center"/>
        <w:rPr>
          <w:sz w:val="28"/>
          <w:szCs w:val="28"/>
        </w:rPr>
      </w:pPr>
      <w:r w:rsidRPr="00652419">
        <w:rPr>
          <w:b/>
          <w:color w:val="000000"/>
          <w:sz w:val="28"/>
          <w:szCs w:val="28"/>
        </w:rPr>
        <w:t>080100 «Экономика», профил</w:t>
      </w:r>
      <w:r w:rsidR="00C74137">
        <w:rPr>
          <w:b/>
          <w:color w:val="000000"/>
          <w:sz w:val="28"/>
          <w:szCs w:val="28"/>
        </w:rPr>
        <w:t>ь</w:t>
      </w:r>
      <w:r w:rsidRPr="00652419">
        <w:rPr>
          <w:b/>
          <w:color w:val="000000"/>
          <w:sz w:val="28"/>
          <w:szCs w:val="28"/>
        </w:rPr>
        <w:t xml:space="preserve"> </w:t>
      </w:r>
      <w:r w:rsidRPr="00652419">
        <w:rPr>
          <w:b/>
          <w:sz w:val="28"/>
          <w:szCs w:val="28"/>
        </w:rPr>
        <w:t>«</w:t>
      </w:r>
      <w:r w:rsidR="000421E8">
        <w:rPr>
          <w:b/>
          <w:sz w:val="28"/>
          <w:szCs w:val="28"/>
        </w:rPr>
        <w:t>Бухгалтерский учет, анализ и аудит</w:t>
      </w:r>
      <w:r w:rsidRPr="00652419">
        <w:rPr>
          <w:b/>
          <w:sz w:val="28"/>
          <w:szCs w:val="28"/>
        </w:rPr>
        <w:t>»</w:t>
      </w:r>
    </w:p>
    <w:p w:rsidR="00BE6117" w:rsidRDefault="00652419" w:rsidP="00652419">
      <w:pPr>
        <w:pStyle w:val="a5"/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1"/>
        <w:gridCol w:w="8006"/>
      </w:tblGrid>
      <w:tr w:rsidR="00BE6117" w:rsidTr="00553859">
        <w:trPr>
          <w:trHeight w:val="675"/>
        </w:trPr>
        <w:tc>
          <w:tcPr>
            <w:tcW w:w="1741" w:type="dxa"/>
            <w:vAlign w:val="center"/>
          </w:tcPr>
          <w:p w:rsidR="00BE6117" w:rsidRDefault="00BE6117" w:rsidP="00553859">
            <w:pPr>
              <w:pStyle w:val="a5"/>
              <w:jc w:val="center"/>
            </w:pPr>
            <w:r>
              <w:t>Коды</w:t>
            </w:r>
          </w:p>
          <w:p w:rsidR="00BE6117" w:rsidRPr="00BE6117" w:rsidRDefault="00BE6117" w:rsidP="00553859">
            <w:pPr>
              <w:pStyle w:val="a5"/>
              <w:jc w:val="center"/>
            </w:pPr>
            <w:r>
              <w:t>компетенций</w:t>
            </w:r>
          </w:p>
        </w:tc>
        <w:tc>
          <w:tcPr>
            <w:tcW w:w="8006" w:type="dxa"/>
            <w:vAlign w:val="center"/>
          </w:tcPr>
          <w:p w:rsidR="00BE6117" w:rsidRPr="00BE6117" w:rsidRDefault="00BE6117" w:rsidP="00553859">
            <w:pPr>
              <w:pStyle w:val="a5"/>
              <w:jc w:val="center"/>
            </w:pPr>
            <w:r>
              <w:t>Название компетенций</w:t>
            </w:r>
          </w:p>
        </w:tc>
      </w:tr>
      <w:tr w:rsidR="00BE6117" w:rsidTr="00553859">
        <w:tc>
          <w:tcPr>
            <w:tcW w:w="1741" w:type="dxa"/>
            <w:vAlign w:val="center"/>
          </w:tcPr>
          <w:p w:rsidR="00BE6117" w:rsidRPr="00BE6117" w:rsidRDefault="00BE6117" w:rsidP="00553859">
            <w:pPr>
              <w:pStyle w:val="a5"/>
              <w:jc w:val="center"/>
            </w:pPr>
            <w:r>
              <w:t>1</w:t>
            </w:r>
          </w:p>
        </w:tc>
        <w:tc>
          <w:tcPr>
            <w:tcW w:w="8006" w:type="dxa"/>
            <w:vAlign w:val="center"/>
          </w:tcPr>
          <w:p w:rsidR="00BE6117" w:rsidRPr="00BE6117" w:rsidRDefault="00BE6117" w:rsidP="00553859">
            <w:pPr>
              <w:pStyle w:val="a5"/>
              <w:jc w:val="center"/>
            </w:pPr>
            <w:r>
              <w:t>2</w:t>
            </w:r>
          </w:p>
        </w:tc>
      </w:tr>
      <w:tr w:rsidR="00BE6117" w:rsidTr="00553859">
        <w:tc>
          <w:tcPr>
            <w:tcW w:w="1741" w:type="dxa"/>
          </w:tcPr>
          <w:p w:rsidR="00BE6117" w:rsidRPr="002547B7" w:rsidRDefault="002547B7" w:rsidP="00BE6117">
            <w:pPr>
              <w:pStyle w:val="a5"/>
              <w:jc w:val="both"/>
              <w:rPr>
                <w:b/>
              </w:rPr>
            </w:pPr>
            <w:r w:rsidRPr="002547B7">
              <w:rPr>
                <w:b/>
              </w:rPr>
              <w:t>ОК</w:t>
            </w:r>
          </w:p>
        </w:tc>
        <w:tc>
          <w:tcPr>
            <w:tcW w:w="8006" w:type="dxa"/>
          </w:tcPr>
          <w:p w:rsidR="00BE6117" w:rsidRPr="002547B7" w:rsidRDefault="002547B7" w:rsidP="00BE6117">
            <w:pPr>
              <w:pStyle w:val="a5"/>
              <w:jc w:val="both"/>
              <w:rPr>
                <w:b/>
              </w:rPr>
            </w:pPr>
            <w:r w:rsidRPr="002547B7">
              <w:rPr>
                <w:b/>
              </w:rPr>
              <w:t>Общекультурные компетенции выпускника: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ОК-1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 xml:space="preserve">владеет культурой мышления, </w:t>
            </w:r>
            <w:proofErr w:type="gramStart"/>
            <w:r w:rsidRPr="00E34829">
              <w:t>способен</w:t>
            </w:r>
            <w:proofErr w:type="gramEnd"/>
            <w:r w:rsidRPr="00E34829">
              <w:t xml:space="preserve"> к обобщению, анализу, воспр</w:t>
            </w:r>
            <w:r w:rsidRPr="00E34829">
              <w:t>и</w:t>
            </w:r>
            <w:r w:rsidRPr="00E34829">
              <w:t>ятию информации, постановке цели и выбору путей её достижения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ОК-2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понимать и анализировать мировоззренческие, социально и ли</w:t>
            </w:r>
            <w:r w:rsidRPr="00E34829">
              <w:t>ч</w:t>
            </w:r>
            <w:r w:rsidRPr="00E34829">
              <w:t>ностно значимые философские проблемы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ОК-3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понимать движущие силы и закономерности исторического пр</w:t>
            </w:r>
            <w:r w:rsidRPr="00E34829">
              <w:t>о</w:t>
            </w:r>
            <w:r w:rsidRPr="00E34829">
              <w:t>цесса; события и процессы экономической истории; место и роль своей страны в истории человечества и в современном мире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ОК-4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анализировать социально-значимые проблемы и процессы, пр</w:t>
            </w:r>
            <w:r w:rsidRPr="00E34829">
              <w:t>о</w:t>
            </w:r>
            <w:r w:rsidRPr="00E34829">
              <w:t>исходящие в обществе, и прогнозировать возможное их развитие в буд</w:t>
            </w:r>
            <w:r w:rsidRPr="00E34829">
              <w:t>у</w:t>
            </w:r>
            <w:r w:rsidRPr="00E34829">
              <w:t>щем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ОК-5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умеет использовать нормативные правовые документы в своей деятельн</w:t>
            </w:r>
            <w:r w:rsidRPr="00E34829">
              <w:t>о</w:t>
            </w:r>
            <w:r w:rsidRPr="00E34829">
              <w:t>сти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ОК-6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логически верно, аргументировано и ясно строить устную и письменную речь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ОК-7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готов к кооперации с коллегами, работе в коллективе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ОК-8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находить организационно-управленческие решения и готов нести за них ответственность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ОК-9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к саморазвитию, повышению своей квалификации и мастерства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0К-10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критически оценивать свои достоинства и недостатки, наметить пути и выбрать средства развития достоинств и устранения недостатков</w:t>
            </w:r>
          </w:p>
        </w:tc>
      </w:tr>
      <w:tr w:rsidR="00727111" w:rsidTr="00553859">
        <w:tc>
          <w:tcPr>
            <w:tcW w:w="1741" w:type="dxa"/>
            <w:vAlign w:val="center"/>
          </w:tcPr>
          <w:p w:rsidR="00727111" w:rsidRDefault="00727111" w:rsidP="00553859">
            <w:pPr>
              <w:pStyle w:val="a5"/>
              <w:jc w:val="center"/>
            </w:pPr>
            <w:r>
              <w:t>1</w:t>
            </w:r>
          </w:p>
        </w:tc>
        <w:tc>
          <w:tcPr>
            <w:tcW w:w="8006" w:type="dxa"/>
            <w:vAlign w:val="center"/>
          </w:tcPr>
          <w:p w:rsidR="00727111" w:rsidRPr="00E34829" w:rsidRDefault="00727111" w:rsidP="00553859">
            <w:pPr>
              <w:pStyle w:val="a5"/>
              <w:jc w:val="center"/>
            </w:pPr>
            <w:r>
              <w:t>2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lastRenderedPageBreak/>
              <w:t>ОК-11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осознает социальную значимость своей будущей профессии, обладает в</w:t>
            </w:r>
            <w:r w:rsidRPr="00E34829">
              <w:t>ы</w:t>
            </w:r>
            <w:r w:rsidRPr="00E34829">
              <w:t>сокой мотивацией к выполнению профессиональной деятельности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ОК-12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proofErr w:type="gramStart"/>
            <w:r w:rsidRPr="00E34829">
              <w:t>способен понимать сущность и значение информации в развитии совр</w:t>
            </w:r>
            <w:r w:rsidRPr="00E34829">
              <w:t>е</w:t>
            </w:r>
            <w:r w:rsidRPr="00E34829">
              <w:t>менного информационного общества, сознавать опасности и угрозы, во</w:t>
            </w:r>
            <w:r w:rsidRPr="00E34829">
              <w:t>з</w:t>
            </w:r>
            <w:r w:rsidRPr="00E34829">
              <w:t>никающие в этом процессе, соблюдать основные требования информац</w:t>
            </w:r>
            <w:r w:rsidRPr="00E34829">
              <w:t>и</w:t>
            </w:r>
            <w:r w:rsidRPr="00E34829">
              <w:t>онной безопасности, в том числе защиты государственной тайны</w:t>
            </w:r>
            <w:proofErr w:type="gramEnd"/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ОК-13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владеет основными методами, способами и средствами получения, хран</w:t>
            </w:r>
            <w:r w:rsidRPr="00E34829">
              <w:t>е</w:t>
            </w:r>
            <w:r w:rsidRPr="00E34829">
              <w:t xml:space="preserve">ния, переработки информации, имеет навыки работы с компьютером как средством управления информацией, </w:t>
            </w:r>
            <w:proofErr w:type="gramStart"/>
            <w:r w:rsidRPr="00E34829">
              <w:t>способен</w:t>
            </w:r>
            <w:proofErr w:type="gramEnd"/>
            <w:r w:rsidRPr="00E34829">
              <w:t xml:space="preserve"> работать с информацией в глобальных компьютерных сетях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ОК-14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владеет одним из иностранных языков на уровне не ниже разговорного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ОК-15</w:t>
            </w:r>
          </w:p>
        </w:tc>
        <w:tc>
          <w:tcPr>
            <w:tcW w:w="8006" w:type="dxa"/>
          </w:tcPr>
          <w:p w:rsidR="00BE6117" w:rsidRPr="00727111" w:rsidRDefault="00727111" w:rsidP="00CA3A22">
            <w:pPr>
              <w:pStyle w:val="a5"/>
              <w:jc w:val="both"/>
              <w:rPr>
                <w:szCs w:val="28"/>
              </w:rPr>
            </w:pPr>
            <w:r w:rsidRPr="00E34829">
              <w:t>владеет основными методами защиты производственного персонала от возможных последствий аварий, катастроф, стихийных бедствий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ОК-16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владеет средствами самостоятельного методически правильного использ</w:t>
            </w:r>
            <w:r w:rsidRPr="00E34829">
              <w:t>о</w:t>
            </w:r>
            <w:r w:rsidRPr="00E34829">
              <w:t>вания методов физического воспитания и укрепления здоровья, готов к достижению должного уровня физической подготовленности для обесп</w:t>
            </w:r>
            <w:r w:rsidRPr="00E34829">
              <w:t>е</w:t>
            </w:r>
            <w:r w:rsidRPr="00E34829">
              <w:t>чения полноценной социальной и профессиональной деятельности</w:t>
            </w:r>
          </w:p>
        </w:tc>
      </w:tr>
      <w:tr w:rsidR="00BE6117" w:rsidTr="00553859">
        <w:tc>
          <w:tcPr>
            <w:tcW w:w="1741" w:type="dxa"/>
          </w:tcPr>
          <w:p w:rsidR="00BE6117" w:rsidRPr="00727111" w:rsidRDefault="00727111" w:rsidP="00BE6117">
            <w:pPr>
              <w:pStyle w:val="a5"/>
              <w:jc w:val="both"/>
              <w:rPr>
                <w:b/>
              </w:rPr>
            </w:pPr>
            <w:r w:rsidRPr="00727111">
              <w:rPr>
                <w:b/>
              </w:rPr>
              <w:t>ПК</w:t>
            </w:r>
          </w:p>
        </w:tc>
        <w:tc>
          <w:tcPr>
            <w:tcW w:w="8006" w:type="dxa"/>
          </w:tcPr>
          <w:p w:rsidR="00BE6117" w:rsidRPr="00727111" w:rsidRDefault="00727111" w:rsidP="00BE6117">
            <w:pPr>
              <w:pStyle w:val="a5"/>
              <w:jc w:val="both"/>
              <w:rPr>
                <w:b/>
              </w:rPr>
            </w:pPr>
            <w:r w:rsidRPr="00727111">
              <w:rPr>
                <w:b/>
              </w:rPr>
              <w:t>Профессиональные компетенции выпускника: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ПК-1</w:t>
            </w:r>
          </w:p>
        </w:tc>
        <w:tc>
          <w:tcPr>
            <w:tcW w:w="8006" w:type="dxa"/>
          </w:tcPr>
          <w:p w:rsidR="00BE6117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собрать и проанализировать исходные данные, необходимые для расчета экономических и социально-экономических показателей, характ</w:t>
            </w:r>
            <w:r w:rsidRPr="00E34829">
              <w:t>е</w:t>
            </w:r>
            <w:r w:rsidRPr="00E34829">
              <w:t>ризующих деятельность хозяйствующих субъектов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ПК-2</w:t>
            </w:r>
          </w:p>
        </w:tc>
        <w:tc>
          <w:tcPr>
            <w:tcW w:w="8006" w:type="dxa"/>
          </w:tcPr>
          <w:p w:rsidR="00BE6117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на основе типовых методик и действующей нормативно-правовой базы рассчитать экономические и социально-экономические п</w:t>
            </w:r>
            <w:r w:rsidRPr="00E34829">
              <w:t>о</w:t>
            </w:r>
            <w:r w:rsidRPr="00E34829">
              <w:t>казатели, характеризующие деятельность хозяйствующих субъектов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ПК-3</w:t>
            </w:r>
          </w:p>
        </w:tc>
        <w:tc>
          <w:tcPr>
            <w:tcW w:w="8006" w:type="dxa"/>
          </w:tcPr>
          <w:p w:rsidR="00BE6117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выполнять необходимые для составления экономических разд</w:t>
            </w:r>
            <w:r w:rsidRPr="00E34829">
              <w:t>е</w:t>
            </w:r>
            <w:r w:rsidRPr="00E34829">
              <w:t>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ПК-4</w:t>
            </w:r>
          </w:p>
        </w:tc>
        <w:tc>
          <w:tcPr>
            <w:tcW w:w="8006" w:type="dxa"/>
          </w:tcPr>
          <w:p w:rsidR="00BE6117" w:rsidRPr="00727111" w:rsidRDefault="00727111" w:rsidP="00BE6117">
            <w:pPr>
              <w:pStyle w:val="a5"/>
              <w:jc w:val="both"/>
            </w:pPr>
            <w:r w:rsidRPr="00E34829">
              <w:t>способен осуществлять сбор, анализ и обработку данных, необходимых для решения поставленных экономических задач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ПК-5</w:t>
            </w:r>
          </w:p>
        </w:tc>
        <w:tc>
          <w:tcPr>
            <w:tcW w:w="8006" w:type="dxa"/>
          </w:tcPr>
          <w:p w:rsidR="00BE6117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выбрать инструментальные средства для обработки экономич</w:t>
            </w:r>
            <w:r w:rsidRPr="00E34829">
              <w:t>е</w:t>
            </w:r>
            <w:r w:rsidRPr="00E34829">
              <w:t>ских данных в соответствии с поставленной задачей, проанализировать р</w:t>
            </w:r>
            <w:r w:rsidRPr="00E34829">
              <w:t>е</w:t>
            </w:r>
            <w:r w:rsidRPr="00E34829">
              <w:t>зультаты расчетов и обосновать полученные выводы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ПК-6</w:t>
            </w:r>
          </w:p>
        </w:tc>
        <w:tc>
          <w:tcPr>
            <w:tcW w:w="8006" w:type="dxa"/>
          </w:tcPr>
          <w:p w:rsidR="00BE6117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ПК-7</w:t>
            </w:r>
          </w:p>
        </w:tc>
        <w:tc>
          <w:tcPr>
            <w:tcW w:w="8006" w:type="dxa"/>
          </w:tcPr>
          <w:p w:rsidR="00BE6117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ПК-8</w:t>
            </w:r>
          </w:p>
        </w:tc>
        <w:tc>
          <w:tcPr>
            <w:tcW w:w="8006" w:type="dxa"/>
          </w:tcPr>
          <w:p w:rsidR="00BE6117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анализировать и интерпретировать данные отечественной и зар</w:t>
            </w:r>
            <w:r w:rsidRPr="00E34829">
              <w:t>у</w:t>
            </w:r>
            <w:r w:rsidRPr="00E34829">
              <w:t>бежной статистики о социально-экономических процессах и явлениях, в</w:t>
            </w:r>
            <w:r w:rsidRPr="00E34829">
              <w:t>ы</w:t>
            </w:r>
            <w:r w:rsidRPr="00E34829">
              <w:t>являть тенденции изменения социально-экономических показателей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ПК-9</w:t>
            </w:r>
          </w:p>
        </w:tc>
        <w:tc>
          <w:tcPr>
            <w:tcW w:w="8006" w:type="dxa"/>
          </w:tcPr>
          <w:p w:rsidR="00BE6117" w:rsidRPr="00727111" w:rsidRDefault="00727111" w:rsidP="00BE6117">
            <w:pPr>
              <w:pStyle w:val="a5"/>
              <w:jc w:val="both"/>
            </w:pPr>
            <w:r w:rsidRPr="00E34829">
              <w:t>способен, используя отечественные и зарубежные источники информации, собрать необходимые данные проанализировать их и подготовить инфо</w:t>
            </w:r>
            <w:r w:rsidRPr="00E34829">
              <w:t>р</w:t>
            </w:r>
            <w:r w:rsidRPr="00E34829">
              <w:t>мационный обзор и/или аналитический отчет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ПК-10</w:t>
            </w:r>
          </w:p>
        </w:tc>
        <w:tc>
          <w:tcPr>
            <w:tcW w:w="8006" w:type="dxa"/>
          </w:tcPr>
          <w:p w:rsidR="00BE6117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</w:tr>
      <w:tr w:rsidR="00727111" w:rsidTr="00553859">
        <w:trPr>
          <w:trHeight w:val="751"/>
        </w:trPr>
        <w:tc>
          <w:tcPr>
            <w:tcW w:w="1741" w:type="dxa"/>
          </w:tcPr>
          <w:p w:rsidR="00727111" w:rsidRPr="00BE6117" w:rsidRDefault="00727111" w:rsidP="00BE6117">
            <w:pPr>
              <w:pStyle w:val="a5"/>
              <w:jc w:val="both"/>
            </w:pPr>
            <w:r>
              <w:t>ПК-11</w:t>
            </w:r>
          </w:p>
        </w:tc>
        <w:tc>
          <w:tcPr>
            <w:tcW w:w="8006" w:type="dxa"/>
          </w:tcPr>
          <w:p w:rsidR="00727111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организовать деятельность малой группы, созданной для реал</w:t>
            </w:r>
            <w:r w:rsidRPr="00E34829">
              <w:t>и</w:t>
            </w:r>
            <w:r w:rsidRPr="00E34829">
              <w:t>зации конкретного экономического проекта</w:t>
            </w:r>
          </w:p>
        </w:tc>
      </w:tr>
      <w:tr w:rsidR="00727111" w:rsidTr="00553859">
        <w:tc>
          <w:tcPr>
            <w:tcW w:w="1741" w:type="dxa"/>
            <w:vAlign w:val="center"/>
          </w:tcPr>
          <w:p w:rsidR="00727111" w:rsidRDefault="00727111" w:rsidP="00553859">
            <w:pPr>
              <w:pStyle w:val="a5"/>
              <w:jc w:val="center"/>
            </w:pPr>
            <w:r>
              <w:t>1</w:t>
            </w:r>
          </w:p>
        </w:tc>
        <w:tc>
          <w:tcPr>
            <w:tcW w:w="8006" w:type="dxa"/>
            <w:vAlign w:val="center"/>
          </w:tcPr>
          <w:p w:rsidR="00727111" w:rsidRPr="00E34829" w:rsidRDefault="00727111" w:rsidP="00553859">
            <w:pPr>
              <w:pStyle w:val="a5"/>
              <w:jc w:val="center"/>
            </w:pPr>
            <w:r>
              <w:t>2</w:t>
            </w:r>
          </w:p>
        </w:tc>
      </w:tr>
      <w:tr w:rsidR="00727111" w:rsidTr="00553859">
        <w:tc>
          <w:tcPr>
            <w:tcW w:w="1741" w:type="dxa"/>
          </w:tcPr>
          <w:p w:rsidR="00727111" w:rsidRPr="00BE6117" w:rsidRDefault="00727111" w:rsidP="00BE6117">
            <w:pPr>
              <w:pStyle w:val="a5"/>
              <w:jc w:val="both"/>
            </w:pPr>
            <w:r>
              <w:lastRenderedPageBreak/>
              <w:t>ПК-12</w:t>
            </w:r>
          </w:p>
        </w:tc>
        <w:tc>
          <w:tcPr>
            <w:tcW w:w="8006" w:type="dxa"/>
          </w:tcPr>
          <w:p w:rsidR="00727111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использовать для решения коммуникативных задач современные технические средства и информационные технологии</w:t>
            </w:r>
          </w:p>
        </w:tc>
      </w:tr>
      <w:tr w:rsidR="00727111" w:rsidTr="00553859">
        <w:tc>
          <w:tcPr>
            <w:tcW w:w="1741" w:type="dxa"/>
          </w:tcPr>
          <w:p w:rsidR="00727111" w:rsidRPr="00BE6117" w:rsidRDefault="00727111" w:rsidP="00BE6117">
            <w:pPr>
              <w:pStyle w:val="a5"/>
              <w:jc w:val="both"/>
            </w:pPr>
            <w:r>
              <w:t>ПК-13</w:t>
            </w:r>
          </w:p>
        </w:tc>
        <w:tc>
          <w:tcPr>
            <w:tcW w:w="8006" w:type="dxa"/>
          </w:tcPr>
          <w:p w:rsidR="00727111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критически оценить предлагаемые варианты управленческих р</w:t>
            </w:r>
            <w:r w:rsidRPr="00E34829">
              <w:t>е</w:t>
            </w:r>
            <w:r w:rsidRPr="00E34829">
              <w:t>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</w:tr>
      <w:tr w:rsidR="00727111" w:rsidTr="00553859">
        <w:tc>
          <w:tcPr>
            <w:tcW w:w="1741" w:type="dxa"/>
          </w:tcPr>
          <w:p w:rsidR="00727111" w:rsidRPr="00BE6117" w:rsidRDefault="00727111" w:rsidP="00BE6117">
            <w:pPr>
              <w:pStyle w:val="a5"/>
              <w:jc w:val="both"/>
            </w:pPr>
            <w:r>
              <w:t>ПК-14</w:t>
            </w:r>
          </w:p>
        </w:tc>
        <w:tc>
          <w:tcPr>
            <w:tcW w:w="8006" w:type="dxa"/>
          </w:tcPr>
          <w:p w:rsidR="00727111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преподавать экономические дисциплины в образовательных у</w:t>
            </w:r>
            <w:r w:rsidRPr="00E34829">
              <w:t>ч</w:t>
            </w:r>
            <w:r w:rsidRPr="00E34829">
              <w:t>реждениях различного уровня, используя существующие программы и учебно-методические материалы</w:t>
            </w:r>
          </w:p>
        </w:tc>
      </w:tr>
      <w:tr w:rsidR="00727111" w:rsidTr="00553859">
        <w:tc>
          <w:tcPr>
            <w:tcW w:w="1741" w:type="dxa"/>
          </w:tcPr>
          <w:p w:rsidR="00727111" w:rsidRPr="00BE6117" w:rsidRDefault="00727111" w:rsidP="00BE6117">
            <w:pPr>
              <w:pStyle w:val="a5"/>
              <w:jc w:val="both"/>
            </w:pPr>
            <w:r>
              <w:t>ПК-15</w:t>
            </w:r>
          </w:p>
        </w:tc>
        <w:tc>
          <w:tcPr>
            <w:tcW w:w="8006" w:type="dxa"/>
          </w:tcPr>
          <w:p w:rsidR="00727111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принять участие в совершенствовании и разработке учебно-методического обеспечения экономических дисциплин</w:t>
            </w:r>
          </w:p>
        </w:tc>
      </w:tr>
    </w:tbl>
    <w:p w:rsidR="00652419" w:rsidRDefault="00652419" w:rsidP="00652419">
      <w:pPr>
        <w:pStyle w:val="a5"/>
        <w:spacing w:line="276" w:lineRule="auto"/>
        <w:jc w:val="both"/>
        <w:rPr>
          <w:sz w:val="28"/>
          <w:szCs w:val="28"/>
        </w:rPr>
      </w:pPr>
    </w:p>
    <w:p w:rsidR="00652419" w:rsidRPr="00256B6E" w:rsidRDefault="00256B6E" w:rsidP="00256B6E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256B6E">
        <w:rPr>
          <w:sz w:val="28"/>
          <w:szCs w:val="28"/>
        </w:rPr>
        <w:t xml:space="preserve">Выпускник, завершивший обучение в рамках </w:t>
      </w:r>
      <w:r w:rsidR="00C74137">
        <w:rPr>
          <w:sz w:val="28"/>
          <w:szCs w:val="28"/>
        </w:rPr>
        <w:t>профиля «</w:t>
      </w:r>
      <w:r w:rsidR="00C23F52">
        <w:rPr>
          <w:sz w:val="28"/>
          <w:szCs w:val="28"/>
        </w:rPr>
        <w:t>Бухгалтерский учет, анализ и аудит</w:t>
      </w:r>
      <w:r w:rsidR="00C74137">
        <w:rPr>
          <w:sz w:val="28"/>
          <w:szCs w:val="28"/>
        </w:rPr>
        <w:t xml:space="preserve">» </w:t>
      </w:r>
      <w:r w:rsidRPr="00256B6E">
        <w:rPr>
          <w:sz w:val="28"/>
          <w:szCs w:val="28"/>
        </w:rPr>
        <w:t>направления 080100.62 «Экономика» с квалификацией (степенью) бакалавр, должен обладать следующими профильными</w:t>
      </w:r>
      <w:r>
        <w:rPr>
          <w:sz w:val="28"/>
          <w:szCs w:val="28"/>
        </w:rPr>
        <w:t xml:space="preserve"> </w:t>
      </w:r>
      <w:r w:rsidRPr="00256B6E">
        <w:rPr>
          <w:sz w:val="28"/>
          <w:szCs w:val="28"/>
        </w:rPr>
        <w:t>/ профе</w:t>
      </w:r>
      <w:r w:rsidRPr="00256B6E">
        <w:rPr>
          <w:sz w:val="28"/>
          <w:szCs w:val="28"/>
        </w:rPr>
        <w:t>с</w:t>
      </w:r>
      <w:r w:rsidRPr="00256B6E">
        <w:rPr>
          <w:sz w:val="28"/>
          <w:szCs w:val="28"/>
        </w:rPr>
        <w:t>сионально-специализированными компетенциями:</w:t>
      </w:r>
    </w:p>
    <w:p w:rsidR="00E927AC" w:rsidRPr="00614E0D" w:rsidRDefault="00E927AC" w:rsidP="002F5C9A">
      <w:pPr>
        <w:spacing w:line="276" w:lineRule="auto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5"/>
        <w:gridCol w:w="8006"/>
      </w:tblGrid>
      <w:tr w:rsidR="002F5C9A" w:rsidTr="00553859">
        <w:tc>
          <w:tcPr>
            <w:tcW w:w="1565" w:type="dxa"/>
            <w:vAlign w:val="center"/>
          </w:tcPr>
          <w:p w:rsidR="002F5C9A" w:rsidRDefault="002F5C9A" w:rsidP="00553859">
            <w:pPr>
              <w:pStyle w:val="a5"/>
              <w:jc w:val="center"/>
            </w:pPr>
            <w:r>
              <w:t>Коды</w:t>
            </w:r>
          </w:p>
          <w:p w:rsidR="002F5C9A" w:rsidRPr="00BE6117" w:rsidRDefault="002F5C9A" w:rsidP="00553859">
            <w:pPr>
              <w:pStyle w:val="a5"/>
              <w:jc w:val="center"/>
            </w:pPr>
            <w:r>
              <w:t>компетенций</w:t>
            </w:r>
          </w:p>
        </w:tc>
        <w:tc>
          <w:tcPr>
            <w:tcW w:w="8006" w:type="dxa"/>
            <w:vAlign w:val="center"/>
          </w:tcPr>
          <w:p w:rsidR="002F5C9A" w:rsidRPr="00BE6117" w:rsidRDefault="002F5C9A" w:rsidP="00553859">
            <w:pPr>
              <w:pStyle w:val="a5"/>
              <w:jc w:val="center"/>
            </w:pPr>
            <w:r>
              <w:t>Название компетенций</w:t>
            </w:r>
          </w:p>
        </w:tc>
      </w:tr>
      <w:tr w:rsidR="002F5C9A" w:rsidTr="00553859">
        <w:tc>
          <w:tcPr>
            <w:tcW w:w="1565" w:type="dxa"/>
            <w:vAlign w:val="center"/>
          </w:tcPr>
          <w:p w:rsidR="002F5C9A" w:rsidRPr="00BE6117" w:rsidRDefault="002F5C9A" w:rsidP="00553859">
            <w:pPr>
              <w:pStyle w:val="a5"/>
              <w:jc w:val="center"/>
            </w:pPr>
            <w:r>
              <w:t>1</w:t>
            </w:r>
          </w:p>
        </w:tc>
        <w:tc>
          <w:tcPr>
            <w:tcW w:w="8006" w:type="dxa"/>
            <w:vAlign w:val="center"/>
          </w:tcPr>
          <w:p w:rsidR="002F5C9A" w:rsidRPr="00BE6117" w:rsidRDefault="002F5C9A" w:rsidP="00553859">
            <w:pPr>
              <w:pStyle w:val="a5"/>
              <w:jc w:val="center"/>
            </w:pPr>
            <w:r>
              <w:t>2</w:t>
            </w:r>
          </w:p>
        </w:tc>
      </w:tr>
      <w:tr w:rsidR="00C23F52" w:rsidTr="00553859">
        <w:tc>
          <w:tcPr>
            <w:tcW w:w="1565" w:type="dxa"/>
          </w:tcPr>
          <w:p w:rsidR="00C23F52" w:rsidRPr="00BE6117" w:rsidRDefault="00C23F52" w:rsidP="00CF3A2A">
            <w:pPr>
              <w:pStyle w:val="a5"/>
              <w:jc w:val="both"/>
            </w:pPr>
            <w:r>
              <w:t>ПКП-1</w:t>
            </w:r>
          </w:p>
        </w:tc>
        <w:tc>
          <w:tcPr>
            <w:tcW w:w="8006" w:type="dxa"/>
          </w:tcPr>
          <w:p w:rsidR="00C23F52" w:rsidRPr="00727111" w:rsidRDefault="00C23F52" w:rsidP="00CF3A2A">
            <w:pPr>
              <w:pStyle w:val="a5"/>
              <w:jc w:val="both"/>
              <w:rPr>
                <w:szCs w:val="28"/>
              </w:rPr>
            </w:pPr>
            <w:r>
              <w:t>обладает базовыми теоретическими знаниями и практическими профе</w:t>
            </w:r>
            <w:r>
              <w:t>с</w:t>
            </w:r>
            <w:r>
              <w:t>сиональными навыками в области финансового учета, управленческого учета и формирования финансовой отчетности</w:t>
            </w:r>
          </w:p>
        </w:tc>
      </w:tr>
      <w:tr w:rsidR="00C23F52" w:rsidTr="00553859">
        <w:tc>
          <w:tcPr>
            <w:tcW w:w="1565" w:type="dxa"/>
          </w:tcPr>
          <w:p w:rsidR="00C23F52" w:rsidRPr="00BE6117" w:rsidRDefault="00C23F52" w:rsidP="00CF3A2A">
            <w:pPr>
              <w:pStyle w:val="a5"/>
              <w:jc w:val="both"/>
            </w:pPr>
            <w:r>
              <w:t>ПКП-2</w:t>
            </w:r>
          </w:p>
        </w:tc>
        <w:tc>
          <w:tcPr>
            <w:tcW w:w="8006" w:type="dxa"/>
          </w:tcPr>
          <w:p w:rsidR="00C23F52" w:rsidRPr="00727111" w:rsidRDefault="00C23F52" w:rsidP="00CF3A2A">
            <w:pPr>
              <w:pStyle w:val="a5"/>
              <w:jc w:val="both"/>
              <w:rPr>
                <w:szCs w:val="28"/>
              </w:rPr>
            </w:pPr>
            <w:proofErr w:type="gramStart"/>
            <w:r>
              <w:t>способен</w:t>
            </w:r>
            <w:proofErr w:type="gramEnd"/>
            <w:r>
              <w:t xml:space="preserve"> комплексно анализировать результаты хозяйственной деятельн</w:t>
            </w:r>
            <w:r>
              <w:t>о</w:t>
            </w:r>
            <w:r>
              <w:t>сти организаций, выделять проблемы и оценивать последовательность их решения</w:t>
            </w:r>
          </w:p>
        </w:tc>
      </w:tr>
      <w:tr w:rsidR="00C23F52" w:rsidTr="00553859">
        <w:tc>
          <w:tcPr>
            <w:tcW w:w="1565" w:type="dxa"/>
            <w:vAlign w:val="center"/>
          </w:tcPr>
          <w:p w:rsidR="00C23F52" w:rsidRDefault="00C23F52" w:rsidP="00CF3A2A">
            <w:pPr>
              <w:pStyle w:val="a5"/>
            </w:pPr>
            <w:r>
              <w:t>ПКП-3</w:t>
            </w:r>
          </w:p>
        </w:tc>
        <w:tc>
          <w:tcPr>
            <w:tcW w:w="8006" w:type="dxa"/>
            <w:vAlign w:val="center"/>
          </w:tcPr>
          <w:p w:rsidR="00C23F52" w:rsidRPr="00E34829" w:rsidRDefault="00C23F52" w:rsidP="00CF3A2A">
            <w:pPr>
              <w:pStyle w:val="a5"/>
              <w:jc w:val="both"/>
            </w:pPr>
            <w:r>
              <w:t>способен проводить аудит финансовой отчетности</w:t>
            </w:r>
          </w:p>
        </w:tc>
      </w:tr>
      <w:tr w:rsidR="00C23F52" w:rsidTr="00553859">
        <w:tc>
          <w:tcPr>
            <w:tcW w:w="1565" w:type="dxa"/>
          </w:tcPr>
          <w:p w:rsidR="00C23F52" w:rsidRPr="00BE6117" w:rsidRDefault="00C23F52" w:rsidP="00CF3A2A">
            <w:pPr>
              <w:pStyle w:val="a5"/>
              <w:jc w:val="both"/>
            </w:pPr>
            <w:r>
              <w:t>ПКП-4</w:t>
            </w:r>
          </w:p>
        </w:tc>
        <w:tc>
          <w:tcPr>
            <w:tcW w:w="8006" w:type="dxa"/>
          </w:tcPr>
          <w:p w:rsidR="00C23F52" w:rsidRPr="00727111" w:rsidRDefault="00C23F52" w:rsidP="00CF3A2A">
            <w:pPr>
              <w:pStyle w:val="a5"/>
              <w:jc w:val="both"/>
              <w:rPr>
                <w:szCs w:val="28"/>
              </w:rPr>
            </w:pPr>
            <w:r>
              <w:t>в достаточной степени владеет знаниями в области международных ста</w:t>
            </w:r>
            <w:r>
              <w:t>н</w:t>
            </w:r>
            <w:r>
              <w:t>дартов финансовой отчетности и способность применять их на практике</w:t>
            </w:r>
          </w:p>
        </w:tc>
      </w:tr>
      <w:tr w:rsidR="00C23F52" w:rsidTr="00553859">
        <w:tc>
          <w:tcPr>
            <w:tcW w:w="1565" w:type="dxa"/>
          </w:tcPr>
          <w:p w:rsidR="00C23F52" w:rsidRPr="00BE6117" w:rsidRDefault="00C23F52" w:rsidP="00CF3A2A">
            <w:pPr>
              <w:pStyle w:val="a5"/>
              <w:jc w:val="both"/>
            </w:pPr>
            <w:r>
              <w:t>ПКП-5</w:t>
            </w:r>
          </w:p>
        </w:tc>
        <w:tc>
          <w:tcPr>
            <w:tcW w:w="8006" w:type="dxa"/>
          </w:tcPr>
          <w:p w:rsidR="00C23F52" w:rsidRPr="00727111" w:rsidRDefault="00C23F52" w:rsidP="00CF3A2A">
            <w:pPr>
              <w:pStyle w:val="a5"/>
              <w:jc w:val="both"/>
              <w:rPr>
                <w:szCs w:val="28"/>
              </w:rPr>
            </w:pPr>
            <w:r>
              <w:t>умеет находить необходимую информацию в различных дисциплинах для решения многосторонних или сложных проблем; оценивать возможность альтернативных решений и понимать роль профессионального суждения в их принятии</w:t>
            </w:r>
          </w:p>
        </w:tc>
      </w:tr>
    </w:tbl>
    <w:p w:rsidR="00256B6E" w:rsidRDefault="00256B6E" w:rsidP="009311FC">
      <w:pPr>
        <w:spacing w:line="276" w:lineRule="auto"/>
        <w:ind w:firstLine="709"/>
        <w:jc w:val="both"/>
        <w:rPr>
          <w:sz w:val="28"/>
          <w:szCs w:val="28"/>
        </w:rPr>
      </w:pPr>
    </w:p>
    <w:p w:rsidR="00906C54" w:rsidRDefault="00906C54" w:rsidP="009311F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овладения профессиональными компетенциями студент </w:t>
      </w:r>
      <w:r w:rsidR="00C74137">
        <w:rPr>
          <w:sz w:val="28"/>
          <w:szCs w:val="28"/>
        </w:rPr>
        <w:t xml:space="preserve">в ходе освоения профиля </w:t>
      </w:r>
      <w:r>
        <w:rPr>
          <w:sz w:val="28"/>
          <w:szCs w:val="28"/>
        </w:rPr>
        <w:t>должен:</w:t>
      </w:r>
    </w:p>
    <w:p w:rsidR="00EC34D4" w:rsidRPr="00EC34D4" w:rsidRDefault="00EC34D4" w:rsidP="00EC34D4">
      <w:pPr>
        <w:pStyle w:val="a5"/>
        <w:jc w:val="both"/>
        <w:rPr>
          <w:b/>
          <w:i/>
          <w:sz w:val="28"/>
          <w:szCs w:val="28"/>
        </w:rPr>
      </w:pPr>
      <w:r w:rsidRPr="00EC34D4">
        <w:rPr>
          <w:b/>
          <w:i/>
          <w:sz w:val="28"/>
          <w:szCs w:val="28"/>
        </w:rPr>
        <w:t>ЗНАТЬ:</w:t>
      </w:r>
    </w:p>
    <w:p w:rsidR="00C23F52" w:rsidRPr="00E9651A" w:rsidRDefault="00E9651A" w:rsidP="00036210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</w:t>
      </w:r>
      <w:r w:rsidR="00C23F52" w:rsidRPr="00E9651A">
        <w:rPr>
          <w:rFonts w:eastAsiaTheme="minorHAnsi"/>
          <w:sz w:val="28"/>
          <w:szCs w:val="28"/>
          <w:lang w:eastAsia="en-US"/>
        </w:rPr>
        <w:t>онятие и сущность бухгалтерского учета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C23F52" w:rsidRPr="00E9651A" w:rsidRDefault="00E9651A" w:rsidP="00036210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</w:t>
      </w:r>
      <w:r w:rsidR="00C23F52" w:rsidRPr="00E9651A">
        <w:rPr>
          <w:rFonts w:eastAsiaTheme="minorHAnsi"/>
          <w:sz w:val="28"/>
          <w:szCs w:val="28"/>
          <w:lang w:eastAsia="en-US"/>
        </w:rPr>
        <w:t>редмет и метод бухгалтерского учета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C23F52" w:rsidRPr="00E9651A" w:rsidRDefault="00E9651A" w:rsidP="00036210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</w:t>
      </w:r>
      <w:r w:rsidR="00C23F52" w:rsidRPr="00E9651A">
        <w:rPr>
          <w:rFonts w:eastAsiaTheme="minorHAnsi"/>
          <w:sz w:val="28"/>
          <w:szCs w:val="28"/>
          <w:lang w:eastAsia="en-US"/>
        </w:rPr>
        <w:t>ормативное регулирование бухгалтерского учета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E9651A" w:rsidRDefault="00E9651A" w:rsidP="00036210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="00C23F52" w:rsidRPr="00E9651A">
        <w:rPr>
          <w:rFonts w:eastAsiaTheme="minorHAnsi"/>
          <w:sz w:val="28"/>
          <w:szCs w:val="28"/>
          <w:lang w:eastAsia="en-US"/>
        </w:rPr>
        <w:t xml:space="preserve">собенности учета </w:t>
      </w:r>
      <w:r>
        <w:rPr>
          <w:rFonts w:eastAsiaTheme="minorHAnsi"/>
          <w:sz w:val="28"/>
          <w:szCs w:val="28"/>
          <w:lang w:eastAsia="en-US"/>
        </w:rPr>
        <w:t>наличия и движения основных видов активов экон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мического субъекта;</w:t>
      </w:r>
    </w:p>
    <w:p w:rsidR="00C23F52" w:rsidRPr="00E9651A" w:rsidRDefault="00E9651A" w:rsidP="00036210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="00C23F52" w:rsidRPr="00E9651A">
        <w:rPr>
          <w:rFonts w:eastAsiaTheme="minorHAnsi"/>
          <w:sz w:val="28"/>
          <w:szCs w:val="28"/>
          <w:lang w:eastAsia="en-US"/>
        </w:rPr>
        <w:t xml:space="preserve">собенности учета </w:t>
      </w:r>
      <w:r>
        <w:rPr>
          <w:rFonts w:eastAsiaTheme="minorHAnsi"/>
          <w:sz w:val="28"/>
          <w:szCs w:val="28"/>
          <w:lang w:eastAsia="en-US"/>
        </w:rPr>
        <w:t xml:space="preserve">наличия и движения </w:t>
      </w:r>
      <w:r w:rsidR="00C23F52" w:rsidRPr="00E9651A">
        <w:rPr>
          <w:rFonts w:eastAsiaTheme="minorHAnsi"/>
          <w:sz w:val="28"/>
          <w:szCs w:val="28"/>
          <w:lang w:eastAsia="en-US"/>
        </w:rPr>
        <w:t xml:space="preserve">пассивов </w:t>
      </w:r>
      <w:r>
        <w:rPr>
          <w:rFonts w:eastAsiaTheme="minorHAnsi"/>
          <w:sz w:val="28"/>
          <w:szCs w:val="28"/>
          <w:lang w:eastAsia="en-US"/>
        </w:rPr>
        <w:t>экономического субъе</w:t>
      </w:r>
      <w:r>
        <w:rPr>
          <w:rFonts w:eastAsiaTheme="minorHAnsi"/>
          <w:sz w:val="28"/>
          <w:szCs w:val="28"/>
          <w:lang w:eastAsia="en-US"/>
        </w:rPr>
        <w:t>к</w:t>
      </w:r>
      <w:r>
        <w:rPr>
          <w:rFonts w:eastAsiaTheme="minorHAnsi"/>
          <w:sz w:val="28"/>
          <w:szCs w:val="28"/>
          <w:lang w:eastAsia="en-US"/>
        </w:rPr>
        <w:t>та;</w:t>
      </w:r>
    </w:p>
    <w:p w:rsidR="00C23F52" w:rsidRPr="00E9651A" w:rsidRDefault="00E9651A" w:rsidP="00036210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="00C23F52" w:rsidRPr="00E9651A">
        <w:rPr>
          <w:rFonts w:eastAsiaTheme="minorHAnsi"/>
          <w:sz w:val="28"/>
          <w:szCs w:val="28"/>
          <w:lang w:eastAsia="en-US"/>
        </w:rPr>
        <w:t xml:space="preserve">собенности учета </w:t>
      </w:r>
      <w:r>
        <w:rPr>
          <w:rFonts w:eastAsiaTheme="minorHAnsi"/>
          <w:sz w:val="28"/>
          <w:szCs w:val="28"/>
          <w:lang w:eastAsia="en-US"/>
        </w:rPr>
        <w:t>расчетных операций;</w:t>
      </w:r>
    </w:p>
    <w:p w:rsidR="00E9651A" w:rsidRDefault="00E9651A" w:rsidP="00036210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</w:t>
      </w:r>
      <w:r w:rsidR="00C23F52" w:rsidRPr="00E9651A">
        <w:rPr>
          <w:rFonts w:eastAsiaTheme="minorHAnsi"/>
          <w:sz w:val="28"/>
          <w:szCs w:val="28"/>
          <w:lang w:eastAsia="en-US"/>
        </w:rPr>
        <w:t xml:space="preserve">чет </w:t>
      </w:r>
      <w:r>
        <w:rPr>
          <w:rFonts w:eastAsiaTheme="minorHAnsi"/>
          <w:sz w:val="28"/>
          <w:szCs w:val="28"/>
          <w:lang w:eastAsia="en-US"/>
        </w:rPr>
        <w:t>затрат на производство и реализацию продукции;</w:t>
      </w:r>
    </w:p>
    <w:p w:rsidR="00EC34D4" w:rsidRDefault="00E9651A" w:rsidP="00036210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алгоритм формирования и учета финансовых результатов</w:t>
      </w:r>
      <w:r w:rsidR="00EC34D4" w:rsidRPr="00E9651A">
        <w:rPr>
          <w:sz w:val="28"/>
          <w:szCs w:val="28"/>
        </w:rPr>
        <w:t xml:space="preserve">; </w:t>
      </w:r>
    </w:p>
    <w:p w:rsidR="00E9651A" w:rsidRDefault="00E9651A" w:rsidP="00036210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правовые основы организац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диторской деятельности в Российской Федерации;</w:t>
      </w:r>
    </w:p>
    <w:p w:rsidR="00E9651A" w:rsidRDefault="00E9651A" w:rsidP="00036210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субъектов рынка аудиторских услуг: их прав и обязанностей;</w:t>
      </w:r>
    </w:p>
    <w:p w:rsidR="00E9651A" w:rsidRPr="00E9651A" w:rsidRDefault="00E9651A" w:rsidP="00036210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методические основы проведения экономического анализа деятельности организации.</w:t>
      </w:r>
    </w:p>
    <w:p w:rsidR="00EC34D4" w:rsidRPr="00EC34D4" w:rsidRDefault="00EC34D4" w:rsidP="00EC34D4">
      <w:pPr>
        <w:pStyle w:val="a5"/>
        <w:jc w:val="both"/>
        <w:rPr>
          <w:b/>
          <w:sz w:val="28"/>
          <w:szCs w:val="28"/>
        </w:rPr>
      </w:pPr>
      <w:r w:rsidRPr="00EC34D4">
        <w:rPr>
          <w:b/>
          <w:sz w:val="28"/>
          <w:szCs w:val="28"/>
        </w:rPr>
        <w:t>УМЕТЬ:</w:t>
      </w:r>
    </w:p>
    <w:p w:rsidR="00E9651A" w:rsidRPr="00FD01FD" w:rsidRDefault="00E9651A" w:rsidP="00036210">
      <w:pPr>
        <w:pStyle w:val="210"/>
        <w:widowControl/>
        <w:numPr>
          <w:ilvl w:val="0"/>
          <w:numId w:val="19"/>
        </w:numPr>
        <w:spacing w:line="276" w:lineRule="auto"/>
        <w:ind w:left="426" w:hanging="426"/>
        <w:rPr>
          <w:sz w:val="28"/>
          <w:szCs w:val="28"/>
        </w:rPr>
      </w:pPr>
      <w:r w:rsidRPr="00FD01FD">
        <w:rPr>
          <w:sz w:val="28"/>
          <w:szCs w:val="28"/>
        </w:rPr>
        <w:t>оперировать на практике теоретическими знаниями в области бухгалте</w:t>
      </w:r>
      <w:r w:rsidRPr="00FD01FD">
        <w:rPr>
          <w:sz w:val="28"/>
          <w:szCs w:val="28"/>
        </w:rPr>
        <w:t>р</w:t>
      </w:r>
      <w:r w:rsidRPr="00FD01FD">
        <w:rPr>
          <w:sz w:val="28"/>
          <w:szCs w:val="28"/>
        </w:rPr>
        <w:t>ского учета и экономического анализа;</w:t>
      </w:r>
    </w:p>
    <w:p w:rsidR="00E9651A" w:rsidRPr="00FD01FD" w:rsidRDefault="00E9651A" w:rsidP="00036210">
      <w:pPr>
        <w:pStyle w:val="210"/>
        <w:widowControl/>
        <w:numPr>
          <w:ilvl w:val="0"/>
          <w:numId w:val="19"/>
        </w:numPr>
        <w:spacing w:line="276" w:lineRule="auto"/>
        <w:ind w:left="426" w:hanging="426"/>
        <w:rPr>
          <w:sz w:val="28"/>
          <w:szCs w:val="28"/>
        </w:rPr>
      </w:pPr>
      <w:r w:rsidRPr="00FD01FD">
        <w:rPr>
          <w:sz w:val="28"/>
          <w:szCs w:val="28"/>
        </w:rPr>
        <w:t>составлять корреспонденции счетов по учету отдельных видов имущества и обязательств;</w:t>
      </w:r>
    </w:p>
    <w:p w:rsidR="00E9651A" w:rsidRPr="00FD01FD" w:rsidRDefault="00E9651A" w:rsidP="00036210">
      <w:pPr>
        <w:pStyle w:val="a6"/>
        <w:numPr>
          <w:ilvl w:val="0"/>
          <w:numId w:val="19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FD01FD">
        <w:rPr>
          <w:sz w:val="28"/>
          <w:szCs w:val="28"/>
        </w:rPr>
        <w:t>оформлять бухгалтерские документы на основе хозяйственных операций с отдельными видами имущества и обязательств;</w:t>
      </w:r>
    </w:p>
    <w:p w:rsidR="00EC34D4" w:rsidRPr="00E9651A" w:rsidRDefault="00E9651A" w:rsidP="00036210">
      <w:pPr>
        <w:pStyle w:val="a5"/>
        <w:numPr>
          <w:ilvl w:val="0"/>
          <w:numId w:val="19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FD01FD">
        <w:rPr>
          <w:sz w:val="28"/>
          <w:szCs w:val="28"/>
        </w:rPr>
        <w:t>осуществлять оценку эффективности использования отдельных видов р</w:t>
      </w:r>
      <w:r w:rsidRPr="00FD01FD">
        <w:rPr>
          <w:sz w:val="28"/>
          <w:szCs w:val="28"/>
        </w:rPr>
        <w:t>е</w:t>
      </w:r>
      <w:r w:rsidRPr="00FD01FD">
        <w:rPr>
          <w:sz w:val="28"/>
          <w:szCs w:val="28"/>
        </w:rPr>
        <w:t>сурсов и рассчитывать основные экономические показатели, характер</w:t>
      </w:r>
      <w:r w:rsidRPr="00FD01FD">
        <w:rPr>
          <w:sz w:val="28"/>
          <w:szCs w:val="28"/>
        </w:rPr>
        <w:t>и</w:t>
      </w:r>
      <w:r w:rsidRPr="00FD01FD">
        <w:rPr>
          <w:sz w:val="28"/>
          <w:szCs w:val="28"/>
        </w:rPr>
        <w:t>зующие финансовое состояние организации</w:t>
      </w:r>
      <w:r>
        <w:rPr>
          <w:sz w:val="28"/>
          <w:szCs w:val="28"/>
        </w:rPr>
        <w:t>.</w:t>
      </w:r>
      <w:r w:rsidR="00EC34D4" w:rsidRPr="00E9651A">
        <w:rPr>
          <w:sz w:val="28"/>
          <w:szCs w:val="28"/>
        </w:rPr>
        <w:t xml:space="preserve"> </w:t>
      </w:r>
    </w:p>
    <w:p w:rsidR="00EC34D4" w:rsidRPr="00EC34D4" w:rsidRDefault="00EC34D4" w:rsidP="00EC34D4">
      <w:pPr>
        <w:pStyle w:val="a5"/>
        <w:jc w:val="both"/>
        <w:rPr>
          <w:b/>
          <w:sz w:val="28"/>
          <w:szCs w:val="28"/>
        </w:rPr>
      </w:pPr>
      <w:r w:rsidRPr="00EC34D4">
        <w:rPr>
          <w:b/>
          <w:sz w:val="28"/>
          <w:szCs w:val="28"/>
        </w:rPr>
        <w:t>ВЛАДЕТЬ:</w:t>
      </w:r>
    </w:p>
    <w:p w:rsidR="00CE7C5E" w:rsidRDefault="00435A93" w:rsidP="00036210">
      <w:pPr>
        <w:pStyle w:val="a5"/>
        <w:numPr>
          <w:ilvl w:val="0"/>
          <w:numId w:val="20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435A93">
        <w:rPr>
          <w:sz w:val="28"/>
          <w:szCs w:val="28"/>
        </w:rPr>
        <w:t>методикой составления текущей и годовой бухгалтерской отчетности о</w:t>
      </w:r>
      <w:r w:rsidRPr="00435A93">
        <w:rPr>
          <w:sz w:val="28"/>
          <w:szCs w:val="28"/>
        </w:rPr>
        <w:t>р</w:t>
      </w:r>
      <w:r w:rsidRPr="00435A93">
        <w:rPr>
          <w:sz w:val="28"/>
          <w:szCs w:val="28"/>
        </w:rPr>
        <w:t>ганиза</w:t>
      </w:r>
      <w:r w:rsidR="00CE7C5E">
        <w:rPr>
          <w:sz w:val="28"/>
          <w:szCs w:val="28"/>
        </w:rPr>
        <w:t>ции;</w:t>
      </w:r>
    </w:p>
    <w:p w:rsidR="00CE7C5E" w:rsidRDefault="00435A93" w:rsidP="00036210">
      <w:pPr>
        <w:pStyle w:val="a5"/>
        <w:numPr>
          <w:ilvl w:val="0"/>
          <w:numId w:val="20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435A93">
        <w:rPr>
          <w:sz w:val="28"/>
          <w:szCs w:val="28"/>
        </w:rPr>
        <w:t>способами расчета финансового результата за отчетный пери</w:t>
      </w:r>
      <w:r w:rsidR="00CE7C5E">
        <w:rPr>
          <w:sz w:val="28"/>
          <w:szCs w:val="28"/>
        </w:rPr>
        <w:t>од;</w:t>
      </w:r>
    </w:p>
    <w:p w:rsidR="00435A93" w:rsidRPr="00435A93" w:rsidRDefault="00435A93" w:rsidP="00036210">
      <w:pPr>
        <w:pStyle w:val="a5"/>
        <w:numPr>
          <w:ilvl w:val="0"/>
          <w:numId w:val="20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435A93">
        <w:rPr>
          <w:sz w:val="28"/>
          <w:szCs w:val="28"/>
        </w:rPr>
        <w:t>приемами формирования показателей внутренней управленческой отче</w:t>
      </w:r>
      <w:r w:rsidRPr="00435A93">
        <w:rPr>
          <w:sz w:val="28"/>
          <w:szCs w:val="28"/>
        </w:rPr>
        <w:t>т</w:t>
      </w:r>
      <w:r w:rsidRPr="00435A93">
        <w:rPr>
          <w:sz w:val="28"/>
          <w:szCs w:val="28"/>
        </w:rPr>
        <w:t>ности</w:t>
      </w:r>
      <w:r w:rsidR="00CE7C5E">
        <w:rPr>
          <w:sz w:val="28"/>
          <w:szCs w:val="28"/>
        </w:rPr>
        <w:t>;</w:t>
      </w:r>
    </w:p>
    <w:p w:rsidR="00EC34D4" w:rsidRPr="00CE7C5E" w:rsidRDefault="00435A93" w:rsidP="00036210">
      <w:pPr>
        <w:pStyle w:val="a5"/>
        <w:numPr>
          <w:ilvl w:val="0"/>
          <w:numId w:val="20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CE7C5E">
        <w:rPr>
          <w:sz w:val="28"/>
          <w:szCs w:val="28"/>
        </w:rPr>
        <w:t xml:space="preserve">приемами и способами решения проблем финансового и управленческого учета, </w:t>
      </w:r>
      <w:r w:rsidR="00CE7C5E" w:rsidRPr="00CE7C5E">
        <w:rPr>
          <w:sz w:val="28"/>
          <w:szCs w:val="28"/>
        </w:rPr>
        <w:t xml:space="preserve"> возникающих</w:t>
      </w:r>
      <w:r w:rsidRPr="00CE7C5E">
        <w:rPr>
          <w:sz w:val="28"/>
          <w:szCs w:val="28"/>
        </w:rPr>
        <w:t xml:space="preserve"> в процессе формирования информации для характ</w:t>
      </w:r>
      <w:r w:rsidRPr="00CE7C5E">
        <w:rPr>
          <w:sz w:val="28"/>
          <w:szCs w:val="28"/>
        </w:rPr>
        <w:t>е</w:t>
      </w:r>
      <w:r w:rsidRPr="00CE7C5E">
        <w:rPr>
          <w:sz w:val="28"/>
          <w:szCs w:val="28"/>
        </w:rPr>
        <w:t xml:space="preserve">ристики состояния и изменений </w:t>
      </w:r>
      <w:proofErr w:type="spellStart"/>
      <w:r w:rsidRPr="00CE7C5E">
        <w:rPr>
          <w:sz w:val="28"/>
          <w:szCs w:val="28"/>
        </w:rPr>
        <w:t>внеоборотных</w:t>
      </w:r>
      <w:proofErr w:type="spellEnd"/>
      <w:r w:rsidRPr="00CE7C5E">
        <w:rPr>
          <w:sz w:val="28"/>
          <w:szCs w:val="28"/>
        </w:rPr>
        <w:t xml:space="preserve"> и оборотных активов, со</w:t>
      </w:r>
      <w:r w:rsidRPr="00CE7C5E">
        <w:rPr>
          <w:sz w:val="28"/>
          <w:szCs w:val="28"/>
        </w:rPr>
        <w:t>б</w:t>
      </w:r>
      <w:r w:rsidRPr="00CE7C5E">
        <w:rPr>
          <w:sz w:val="28"/>
          <w:szCs w:val="28"/>
        </w:rPr>
        <w:t>ственных и заемных источников имущества организации, а также доходов и расходов</w:t>
      </w:r>
      <w:r w:rsidR="001C3A2A" w:rsidRPr="00CE7C5E">
        <w:rPr>
          <w:sz w:val="28"/>
          <w:szCs w:val="28"/>
        </w:rPr>
        <w:t>.</w:t>
      </w:r>
    </w:p>
    <w:p w:rsidR="00186ACF" w:rsidRDefault="00186ACF" w:rsidP="00186ACF">
      <w:pPr>
        <w:spacing w:line="276" w:lineRule="auto"/>
        <w:jc w:val="both"/>
        <w:rPr>
          <w:sz w:val="28"/>
          <w:szCs w:val="28"/>
        </w:rPr>
      </w:pPr>
    </w:p>
    <w:p w:rsidR="00186ACF" w:rsidRDefault="00186ACF" w:rsidP="00186ACF">
      <w:pPr>
        <w:spacing w:line="276" w:lineRule="auto"/>
        <w:jc w:val="both"/>
        <w:rPr>
          <w:sz w:val="28"/>
          <w:szCs w:val="28"/>
        </w:rPr>
      </w:pPr>
    </w:p>
    <w:p w:rsidR="00186ACF" w:rsidRDefault="00186AC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86ACF" w:rsidRPr="00186ACF" w:rsidRDefault="00186ACF" w:rsidP="00186ACF">
      <w:pPr>
        <w:pStyle w:val="a5"/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</w:rPr>
      </w:pPr>
      <w:r w:rsidRPr="00186ACF">
        <w:rPr>
          <w:b/>
          <w:sz w:val="28"/>
          <w:szCs w:val="28"/>
        </w:rPr>
        <w:lastRenderedPageBreak/>
        <w:t>РЕСУРСНОЕ ОБЕСПЕЧЕНИЕ ООП ВПО БАКАЛАВРИАТА ПО НАПРАВЛЕНИЮ 080100 «ЭКОНОМИКА» (ПРОФИЛ</w:t>
      </w:r>
      <w:r w:rsidR="00C74137">
        <w:rPr>
          <w:b/>
          <w:sz w:val="28"/>
          <w:szCs w:val="28"/>
        </w:rPr>
        <w:t>Ь</w:t>
      </w:r>
      <w:r w:rsidRPr="00186ACF">
        <w:rPr>
          <w:b/>
          <w:sz w:val="28"/>
          <w:szCs w:val="28"/>
        </w:rPr>
        <w:t xml:space="preserve"> «</w:t>
      </w:r>
      <w:r w:rsidR="00CE7C5E">
        <w:rPr>
          <w:b/>
          <w:sz w:val="28"/>
          <w:szCs w:val="28"/>
        </w:rPr>
        <w:t>БУ</w:t>
      </w:r>
      <w:r w:rsidR="00CE7C5E">
        <w:rPr>
          <w:b/>
          <w:sz w:val="28"/>
          <w:szCs w:val="28"/>
        </w:rPr>
        <w:t>Х</w:t>
      </w:r>
      <w:r w:rsidR="00CE7C5E">
        <w:rPr>
          <w:b/>
          <w:sz w:val="28"/>
          <w:szCs w:val="28"/>
        </w:rPr>
        <w:t>ГАЛТЕРСКИЙ УЧЕТ, АНАЛИЗ И АУДИТ</w:t>
      </w:r>
      <w:r w:rsidRPr="00186ACF">
        <w:rPr>
          <w:b/>
          <w:sz w:val="28"/>
          <w:szCs w:val="28"/>
        </w:rPr>
        <w:t>»)</w:t>
      </w:r>
    </w:p>
    <w:p w:rsidR="00186ACF" w:rsidRPr="00186ACF" w:rsidRDefault="00186ACF" w:rsidP="00186ACF">
      <w:pPr>
        <w:pStyle w:val="a5"/>
        <w:spacing w:line="276" w:lineRule="auto"/>
        <w:ind w:left="720"/>
        <w:jc w:val="both"/>
        <w:rPr>
          <w:sz w:val="28"/>
          <w:szCs w:val="28"/>
        </w:rPr>
      </w:pPr>
      <w:r w:rsidRPr="00186ACF">
        <w:rPr>
          <w:sz w:val="28"/>
          <w:szCs w:val="28"/>
        </w:rPr>
        <w:t xml:space="preserve"> </w:t>
      </w:r>
    </w:p>
    <w:p w:rsidR="00186ACF" w:rsidRPr="00471FFD" w:rsidRDefault="00186ACF" w:rsidP="00471FFD">
      <w:pPr>
        <w:pStyle w:val="a5"/>
        <w:spacing w:line="276" w:lineRule="auto"/>
        <w:ind w:firstLine="709"/>
        <w:jc w:val="both"/>
        <w:rPr>
          <w:b/>
          <w:sz w:val="28"/>
          <w:szCs w:val="28"/>
        </w:rPr>
      </w:pPr>
      <w:r w:rsidRPr="00471FFD">
        <w:rPr>
          <w:b/>
          <w:i/>
          <w:iCs/>
          <w:sz w:val="28"/>
          <w:szCs w:val="28"/>
        </w:rPr>
        <w:t>4.1. Требования к минимальному материально-техническому обе</w:t>
      </w:r>
      <w:r w:rsidRPr="00471FFD">
        <w:rPr>
          <w:b/>
          <w:i/>
          <w:iCs/>
          <w:sz w:val="28"/>
          <w:szCs w:val="28"/>
        </w:rPr>
        <w:t>с</w:t>
      </w:r>
      <w:r w:rsidRPr="00471FFD">
        <w:rPr>
          <w:b/>
          <w:i/>
          <w:iCs/>
          <w:sz w:val="28"/>
          <w:szCs w:val="28"/>
        </w:rPr>
        <w:t xml:space="preserve">печению </w:t>
      </w:r>
    </w:p>
    <w:p w:rsidR="00471FFD" w:rsidRDefault="00471FFD" w:rsidP="00186ACF">
      <w:pPr>
        <w:pStyle w:val="a5"/>
        <w:spacing w:line="276" w:lineRule="auto"/>
        <w:jc w:val="both"/>
        <w:rPr>
          <w:sz w:val="28"/>
          <w:szCs w:val="28"/>
        </w:rPr>
      </w:pPr>
    </w:p>
    <w:p w:rsidR="00186ACF" w:rsidRPr="00186ACF" w:rsidRDefault="00186ACF" w:rsidP="00471FFD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186ACF">
        <w:rPr>
          <w:sz w:val="28"/>
          <w:szCs w:val="28"/>
        </w:rPr>
        <w:t>Ресурсное обеспечение ООП формируется на основе требований к у</w:t>
      </w:r>
      <w:r w:rsidRPr="00186ACF">
        <w:rPr>
          <w:sz w:val="28"/>
          <w:szCs w:val="28"/>
        </w:rPr>
        <w:t>с</w:t>
      </w:r>
      <w:r w:rsidRPr="00186ACF">
        <w:rPr>
          <w:sz w:val="28"/>
          <w:szCs w:val="28"/>
        </w:rPr>
        <w:t>ловиям реализации ООП, определяемых ФГОС ВПО по направлению подг</w:t>
      </w:r>
      <w:r w:rsidRPr="00186ACF">
        <w:rPr>
          <w:sz w:val="28"/>
          <w:szCs w:val="28"/>
        </w:rPr>
        <w:t>о</w:t>
      </w:r>
      <w:r w:rsidRPr="00186ACF">
        <w:rPr>
          <w:sz w:val="28"/>
          <w:szCs w:val="28"/>
        </w:rPr>
        <w:t>товки, действую</w:t>
      </w:r>
      <w:r w:rsidR="00471FFD">
        <w:rPr>
          <w:sz w:val="28"/>
          <w:szCs w:val="28"/>
        </w:rPr>
        <w:t>щей нормативно-</w:t>
      </w:r>
      <w:r w:rsidRPr="00186ACF">
        <w:rPr>
          <w:sz w:val="28"/>
          <w:szCs w:val="28"/>
        </w:rPr>
        <w:t xml:space="preserve">правовой базой, с учетом особенностей, связанных с профилем ООП. </w:t>
      </w:r>
    </w:p>
    <w:p w:rsidR="00186ACF" w:rsidRPr="00186ACF" w:rsidRDefault="00186ACF" w:rsidP="00471FFD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186ACF">
        <w:rPr>
          <w:sz w:val="28"/>
          <w:szCs w:val="28"/>
        </w:rPr>
        <w:t>Ресурсное обеспечение ООП определяется как в целом по ООП, так и по циклам дисциплин.</w:t>
      </w:r>
    </w:p>
    <w:p w:rsidR="00471FFD" w:rsidRDefault="00186ACF" w:rsidP="00471FFD">
      <w:pPr>
        <w:pStyle w:val="a5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86ACF">
        <w:rPr>
          <w:rFonts w:eastAsiaTheme="minorHAnsi"/>
          <w:color w:val="000000"/>
          <w:sz w:val="28"/>
          <w:szCs w:val="28"/>
          <w:lang w:eastAsia="en-US"/>
        </w:rPr>
        <w:t>Реализация профил</w:t>
      </w:r>
      <w:r w:rsidR="00471FFD">
        <w:rPr>
          <w:rFonts w:eastAsiaTheme="minorHAnsi"/>
          <w:color w:val="000000"/>
          <w:sz w:val="28"/>
          <w:szCs w:val="28"/>
          <w:lang w:eastAsia="en-US"/>
        </w:rPr>
        <w:t>ей подготовки</w:t>
      </w:r>
      <w:r w:rsidRPr="00186ACF">
        <w:rPr>
          <w:rFonts w:eastAsiaTheme="minorHAnsi"/>
          <w:color w:val="000000"/>
          <w:sz w:val="28"/>
          <w:szCs w:val="28"/>
          <w:lang w:eastAsia="en-US"/>
        </w:rPr>
        <w:t xml:space="preserve"> предполагает наличие минимально необходимого для реализации бакалаврской программы перечня материал</w:t>
      </w:r>
      <w:r w:rsidRPr="00186ACF">
        <w:rPr>
          <w:rFonts w:eastAsiaTheme="minorHAnsi"/>
          <w:color w:val="000000"/>
          <w:sz w:val="28"/>
          <w:szCs w:val="28"/>
          <w:lang w:eastAsia="en-US"/>
        </w:rPr>
        <w:t>ь</w:t>
      </w:r>
      <w:r w:rsidRPr="00186ACF">
        <w:rPr>
          <w:rFonts w:eastAsiaTheme="minorHAnsi"/>
          <w:color w:val="000000"/>
          <w:sz w:val="28"/>
          <w:szCs w:val="28"/>
          <w:lang w:eastAsia="en-US"/>
        </w:rPr>
        <w:t xml:space="preserve">но-технического обеспечения: </w:t>
      </w:r>
    </w:p>
    <w:p w:rsidR="00186ACF" w:rsidRPr="00186ACF" w:rsidRDefault="00186ACF" w:rsidP="00FF1BEC">
      <w:pPr>
        <w:pStyle w:val="a5"/>
        <w:numPr>
          <w:ilvl w:val="0"/>
          <w:numId w:val="9"/>
        </w:numPr>
        <w:spacing w:line="276" w:lineRule="auto"/>
        <w:ind w:left="426" w:hanging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86ACF">
        <w:rPr>
          <w:rFonts w:eastAsiaTheme="minorHAnsi"/>
          <w:color w:val="000000"/>
          <w:sz w:val="28"/>
          <w:szCs w:val="28"/>
          <w:lang w:eastAsia="en-US"/>
        </w:rPr>
        <w:t>лекционные аудитории (оборудованные видеопроекционным оборудов</w:t>
      </w:r>
      <w:r w:rsidRPr="00186ACF">
        <w:rPr>
          <w:rFonts w:eastAsiaTheme="minorHAnsi"/>
          <w:color w:val="000000"/>
          <w:sz w:val="28"/>
          <w:szCs w:val="28"/>
          <w:lang w:eastAsia="en-US"/>
        </w:rPr>
        <w:t>а</w:t>
      </w:r>
      <w:r w:rsidRPr="00186ACF">
        <w:rPr>
          <w:rFonts w:eastAsiaTheme="minorHAnsi"/>
          <w:color w:val="000000"/>
          <w:sz w:val="28"/>
          <w:szCs w:val="28"/>
          <w:lang w:eastAsia="en-US"/>
        </w:rPr>
        <w:t xml:space="preserve">нием для презентаций, средствами звуковоспроизведения, экраном, и имеющие выход в Интернет), </w:t>
      </w:r>
    </w:p>
    <w:p w:rsidR="00471FFD" w:rsidRDefault="00186ACF" w:rsidP="00FF1BEC">
      <w:pPr>
        <w:pStyle w:val="a5"/>
        <w:numPr>
          <w:ilvl w:val="0"/>
          <w:numId w:val="9"/>
        </w:numPr>
        <w:spacing w:line="276" w:lineRule="auto"/>
        <w:ind w:left="426" w:hanging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86ACF">
        <w:rPr>
          <w:rFonts w:eastAsiaTheme="minorHAnsi"/>
          <w:color w:val="000000"/>
          <w:sz w:val="28"/>
          <w:szCs w:val="28"/>
          <w:lang w:eastAsia="en-US"/>
        </w:rPr>
        <w:t>помещения для проведения семинарских и практических занятий (обор</w:t>
      </w:r>
      <w:r w:rsidRPr="00186ACF">
        <w:rPr>
          <w:rFonts w:eastAsiaTheme="minorHAnsi"/>
          <w:color w:val="000000"/>
          <w:sz w:val="28"/>
          <w:szCs w:val="28"/>
          <w:lang w:eastAsia="en-US"/>
        </w:rPr>
        <w:t>у</w:t>
      </w:r>
      <w:r w:rsidRPr="00186ACF">
        <w:rPr>
          <w:rFonts w:eastAsiaTheme="minorHAnsi"/>
          <w:color w:val="000000"/>
          <w:sz w:val="28"/>
          <w:szCs w:val="28"/>
          <w:lang w:eastAsia="en-US"/>
        </w:rPr>
        <w:t>дованные учебной мебелью),</w:t>
      </w:r>
    </w:p>
    <w:p w:rsidR="00186ACF" w:rsidRPr="00186ACF" w:rsidRDefault="00186ACF" w:rsidP="00FF1BEC">
      <w:pPr>
        <w:pStyle w:val="a5"/>
        <w:numPr>
          <w:ilvl w:val="0"/>
          <w:numId w:val="9"/>
        </w:numPr>
        <w:spacing w:line="276" w:lineRule="auto"/>
        <w:ind w:left="426" w:hanging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86ACF">
        <w:rPr>
          <w:rFonts w:eastAsiaTheme="minorHAnsi"/>
          <w:color w:val="000000"/>
          <w:sz w:val="28"/>
          <w:szCs w:val="28"/>
          <w:lang w:eastAsia="en-US"/>
        </w:rPr>
        <w:t xml:space="preserve">компьютерные классы. </w:t>
      </w:r>
    </w:p>
    <w:p w:rsidR="00471FFD" w:rsidRDefault="00471FFD" w:rsidP="00471FFD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E34829">
        <w:rPr>
          <w:sz w:val="28"/>
          <w:szCs w:val="28"/>
        </w:rPr>
        <w:t>При использовании электронных изданий вуз должен обеспечить ка</w:t>
      </w:r>
      <w:r w:rsidRPr="00E34829">
        <w:rPr>
          <w:sz w:val="28"/>
          <w:szCs w:val="28"/>
        </w:rPr>
        <w:t>ж</w:t>
      </w:r>
      <w:r w:rsidRPr="00E34829">
        <w:rPr>
          <w:sz w:val="28"/>
          <w:szCs w:val="28"/>
        </w:rPr>
        <w:t xml:space="preserve">дого обучающегося </w:t>
      </w:r>
      <w:proofErr w:type="gramStart"/>
      <w:r w:rsidRPr="00E34829">
        <w:rPr>
          <w:sz w:val="28"/>
          <w:szCs w:val="28"/>
        </w:rPr>
        <w:t>во время самостоятельной подготовки рабочим местом в компьютерном классе с выходом в Интернет в соответствии</w:t>
      </w:r>
      <w:proofErr w:type="gramEnd"/>
      <w:r w:rsidRPr="00E34829">
        <w:rPr>
          <w:sz w:val="28"/>
          <w:szCs w:val="28"/>
        </w:rPr>
        <w:t xml:space="preserve"> с объемом из</w:t>
      </w:r>
      <w:r w:rsidRPr="00E34829">
        <w:rPr>
          <w:sz w:val="28"/>
          <w:szCs w:val="28"/>
        </w:rPr>
        <w:t>у</w:t>
      </w:r>
      <w:r w:rsidRPr="00E34829">
        <w:rPr>
          <w:sz w:val="28"/>
          <w:szCs w:val="28"/>
        </w:rPr>
        <w:t>чаемых дисциплин.</w:t>
      </w:r>
      <w:r>
        <w:rPr>
          <w:sz w:val="28"/>
          <w:szCs w:val="28"/>
        </w:rPr>
        <w:t xml:space="preserve"> </w:t>
      </w:r>
      <w:r w:rsidRPr="00E34829">
        <w:rPr>
          <w:sz w:val="28"/>
          <w:szCs w:val="28"/>
        </w:rPr>
        <w:t>Вуз обязан обеспечить доступность студентам к сетям типа Интернет из расчета не менее одного входа на 50 пользователей.</w:t>
      </w:r>
    </w:p>
    <w:p w:rsidR="00186ACF" w:rsidRDefault="00471FFD" w:rsidP="00471FFD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34829">
        <w:rPr>
          <w:sz w:val="28"/>
          <w:szCs w:val="28"/>
        </w:rPr>
        <w:t>Вуз должен быть обеспечен необходимым комплектом лицензионного программного обеспечения</w:t>
      </w:r>
      <w:r w:rsidR="00186ACF" w:rsidRPr="00471FFD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FF3BEE" w:rsidRDefault="00FF3BEE" w:rsidP="00471FFD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C74137" w:rsidRPr="00C74137" w:rsidRDefault="00FF3BEE" w:rsidP="00C74137">
      <w:pPr>
        <w:pStyle w:val="a5"/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C74137">
        <w:rPr>
          <w:b/>
          <w:i/>
          <w:sz w:val="28"/>
          <w:szCs w:val="28"/>
        </w:rPr>
        <w:t xml:space="preserve">4.2. Информационное обеспечение профиля </w:t>
      </w:r>
      <w:r w:rsidR="00C74137" w:rsidRPr="00C74137">
        <w:rPr>
          <w:b/>
          <w:i/>
          <w:sz w:val="28"/>
          <w:szCs w:val="28"/>
        </w:rPr>
        <w:t>«</w:t>
      </w:r>
      <w:r w:rsidR="00CF3A2A">
        <w:rPr>
          <w:b/>
          <w:i/>
          <w:sz w:val="28"/>
          <w:szCs w:val="28"/>
        </w:rPr>
        <w:t>Бухгалтерский учет, анализ и аудит</w:t>
      </w:r>
      <w:r w:rsidRPr="00C74137">
        <w:rPr>
          <w:b/>
          <w:i/>
          <w:sz w:val="28"/>
          <w:szCs w:val="28"/>
        </w:rPr>
        <w:t xml:space="preserve">» </w:t>
      </w:r>
      <w:proofErr w:type="gramStart"/>
      <w:r w:rsidRPr="00C74137">
        <w:rPr>
          <w:b/>
          <w:i/>
          <w:sz w:val="28"/>
          <w:szCs w:val="28"/>
        </w:rPr>
        <w:t>обучения по направле</w:t>
      </w:r>
      <w:r w:rsidR="00C74137" w:rsidRPr="00C74137">
        <w:rPr>
          <w:b/>
          <w:i/>
          <w:sz w:val="28"/>
          <w:szCs w:val="28"/>
        </w:rPr>
        <w:t>нию</w:t>
      </w:r>
      <w:proofErr w:type="gramEnd"/>
      <w:r w:rsidR="00C74137" w:rsidRPr="00C74137">
        <w:rPr>
          <w:b/>
          <w:i/>
          <w:sz w:val="28"/>
          <w:szCs w:val="28"/>
        </w:rPr>
        <w:t xml:space="preserve"> 080100 «Экономика»</w:t>
      </w:r>
    </w:p>
    <w:p w:rsidR="00FF3BEE" w:rsidRPr="00FF3BEE" w:rsidRDefault="00FF3BEE" w:rsidP="00FF3BEE">
      <w:pPr>
        <w:pStyle w:val="a5"/>
        <w:spacing w:line="276" w:lineRule="auto"/>
        <w:rPr>
          <w:sz w:val="28"/>
          <w:szCs w:val="28"/>
        </w:rPr>
      </w:pPr>
      <w:r w:rsidRPr="00FF3BEE">
        <w:rPr>
          <w:sz w:val="28"/>
          <w:szCs w:val="28"/>
        </w:rPr>
        <w:t xml:space="preserve"> </w:t>
      </w:r>
    </w:p>
    <w:p w:rsidR="00FF3BEE" w:rsidRPr="00FF3BEE" w:rsidRDefault="00FF3BEE" w:rsidP="003C3FB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FF3BEE">
        <w:rPr>
          <w:sz w:val="28"/>
          <w:szCs w:val="28"/>
        </w:rPr>
        <w:t>Перечень рекомендуемых учебных изданий, Интернет-ресурсов, д</w:t>
      </w:r>
      <w:r w:rsidRPr="00FF3BEE">
        <w:rPr>
          <w:sz w:val="28"/>
          <w:szCs w:val="28"/>
        </w:rPr>
        <w:t>о</w:t>
      </w:r>
      <w:r w:rsidRPr="00FF3BEE">
        <w:rPr>
          <w:sz w:val="28"/>
          <w:szCs w:val="28"/>
        </w:rPr>
        <w:t>полнительной литературы</w:t>
      </w:r>
      <w:r w:rsidR="00C74137">
        <w:rPr>
          <w:sz w:val="28"/>
          <w:szCs w:val="28"/>
        </w:rPr>
        <w:t>.</w:t>
      </w:r>
      <w:r w:rsidRPr="00FF3BEE">
        <w:rPr>
          <w:sz w:val="28"/>
          <w:szCs w:val="28"/>
        </w:rPr>
        <w:t xml:space="preserve"> </w:t>
      </w:r>
    </w:p>
    <w:p w:rsidR="00FF3BEE" w:rsidRDefault="00FF3BEE" w:rsidP="008526C4">
      <w:pPr>
        <w:pStyle w:val="a5"/>
        <w:spacing w:line="276" w:lineRule="auto"/>
        <w:rPr>
          <w:b/>
          <w:sz w:val="28"/>
          <w:szCs w:val="28"/>
        </w:rPr>
      </w:pPr>
      <w:r w:rsidRPr="00C74137">
        <w:rPr>
          <w:b/>
          <w:sz w:val="28"/>
          <w:szCs w:val="28"/>
        </w:rPr>
        <w:t>Базовые учебники:</w:t>
      </w:r>
    </w:p>
    <w:p w:rsidR="00CF3A2A" w:rsidRPr="0096446E" w:rsidRDefault="00CF3A2A" w:rsidP="00036210">
      <w:pPr>
        <w:pStyle w:val="a6"/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bookmarkStart w:id="1" w:name="_Toc180923136"/>
      <w:bookmarkStart w:id="2" w:name="_Toc270347331"/>
      <w:proofErr w:type="gramStart"/>
      <w:r w:rsidRPr="0096446E">
        <w:rPr>
          <w:sz w:val="28"/>
          <w:szCs w:val="28"/>
        </w:rPr>
        <w:t>Богатая</w:t>
      </w:r>
      <w:proofErr w:type="gramEnd"/>
      <w:r w:rsidRPr="0096446E">
        <w:rPr>
          <w:sz w:val="28"/>
          <w:szCs w:val="28"/>
        </w:rPr>
        <w:t xml:space="preserve"> И. Н., </w:t>
      </w:r>
      <w:proofErr w:type="spellStart"/>
      <w:r w:rsidRPr="0096446E">
        <w:rPr>
          <w:sz w:val="28"/>
          <w:szCs w:val="28"/>
        </w:rPr>
        <w:t>Хахонова</w:t>
      </w:r>
      <w:proofErr w:type="spellEnd"/>
      <w:r w:rsidRPr="0096446E">
        <w:rPr>
          <w:sz w:val="28"/>
          <w:szCs w:val="28"/>
        </w:rPr>
        <w:t xml:space="preserve"> Н. Н. Бухгалтерский учёт. Серия «Учебные п</w:t>
      </w:r>
      <w:r w:rsidRPr="0096446E">
        <w:rPr>
          <w:sz w:val="28"/>
          <w:szCs w:val="28"/>
        </w:rPr>
        <w:t>о</w:t>
      </w:r>
      <w:r w:rsidRPr="0096446E">
        <w:rPr>
          <w:sz w:val="28"/>
          <w:szCs w:val="28"/>
        </w:rPr>
        <w:t xml:space="preserve">собия». – Ростов </w:t>
      </w:r>
      <w:proofErr w:type="spellStart"/>
      <w:r w:rsidRPr="0096446E">
        <w:rPr>
          <w:sz w:val="28"/>
          <w:szCs w:val="28"/>
        </w:rPr>
        <w:t>н</w:t>
      </w:r>
      <w:proofErr w:type="spellEnd"/>
      <w:proofErr w:type="gramStart"/>
      <w:r w:rsidRPr="0096446E">
        <w:rPr>
          <w:sz w:val="28"/>
          <w:szCs w:val="28"/>
        </w:rPr>
        <w:t>/Д</w:t>
      </w:r>
      <w:proofErr w:type="gramEnd"/>
      <w:r w:rsidRPr="0096446E">
        <w:rPr>
          <w:sz w:val="28"/>
          <w:szCs w:val="28"/>
        </w:rPr>
        <w:t>: Феникс, 2008. – 318 с.</w:t>
      </w:r>
    </w:p>
    <w:p w:rsidR="00CF3A2A" w:rsidRPr="003A7F05" w:rsidRDefault="00CF3A2A" w:rsidP="00036210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3A7F05">
        <w:rPr>
          <w:sz w:val="28"/>
          <w:szCs w:val="28"/>
        </w:rPr>
        <w:lastRenderedPageBreak/>
        <w:t>Бочаров В.</w:t>
      </w:r>
      <w:r>
        <w:rPr>
          <w:sz w:val="28"/>
          <w:szCs w:val="28"/>
        </w:rPr>
        <w:t xml:space="preserve"> </w:t>
      </w:r>
      <w:r w:rsidRPr="003A7F05">
        <w:rPr>
          <w:sz w:val="28"/>
          <w:szCs w:val="28"/>
        </w:rPr>
        <w:t>В., Леонтьев В.</w:t>
      </w:r>
      <w:r>
        <w:rPr>
          <w:sz w:val="28"/>
          <w:szCs w:val="28"/>
        </w:rPr>
        <w:t xml:space="preserve"> </w:t>
      </w:r>
      <w:r w:rsidRPr="003A7F05">
        <w:rPr>
          <w:sz w:val="28"/>
          <w:szCs w:val="28"/>
        </w:rPr>
        <w:t>Е. Корпоративные финансы. Учебное пос</w:t>
      </w:r>
      <w:r w:rsidRPr="003A7F05">
        <w:rPr>
          <w:sz w:val="28"/>
          <w:szCs w:val="28"/>
        </w:rPr>
        <w:t>о</w:t>
      </w:r>
      <w:r w:rsidRPr="003A7F05">
        <w:rPr>
          <w:sz w:val="28"/>
          <w:szCs w:val="28"/>
        </w:rPr>
        <w:t xml:space="preserve">бие. </w:t>
      </w:r>
      <w:r>
        <w:rPr>
          <w:sz w:val="28"/>
          <w:szCs w:val="28"/>
        </w:rPr>
        <w:t>– С</w:t>
      </w:r>
      <w:r w:rsidRPr="003A7F05">
        <w:rPr>
          <w:sz w:val="28"/>
          <w:szCs w:val="28"/>
        </w:rPr>
        <w:t xml:space="preserve">Пб.: Изд-во ПИТЕР, 2008. – 592 </w:t>
      </w:r>
      <w:proofErr w:type="gramStart"/>
      <w:r w:rsidRPr="003A7F05">
        <w:rPr>
          <w:sz w:val="28"/>
          <w:szCs w:val="28"/>
        </w:rPr>
        <w:t>с</w:t>
      </w:r>
      <w:proofErr w:type="gramEnd"/>
      <w:r w:rsidRPr="003A7F05">
        <w:rPr>
          <w:sz w:val="28"/>
          <w:szCs w:val="28"/>
        </w:rPr>
        <w:t>.</w:t>
      </w:r>
    </w:p>
    <w:p w:rsidR="00CF3A2A" w:rsidRPr="0096446E" w:rsidRDefault="00CF3A2A" w:rsidP="00036210">
      <w:pPr>
        <w:pStyle w:val="a6"/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96446E">
        <w:rPr>
          <w:sz w:val="28"/>
          <w:szCs w:val="28"/>
        </w:rPr>
        <w:t xml:space="preserve">Бухгалтерский учет: учебник  / Ю. А. Бабаев.– М.: Проспект, 2009.– 375 </w:t>
      </w:r>
      <w:proofErr w:type="gramStart"/>
      <w:r w:rsidRPr="0096446E">
        <w:rPr>
          <w:sz w:val="28"/>
          <w:szCs w:val="28"/>
        </w:rPr>
        <w:t>с</w:t>
      </w:r>
      <w:proofErr w:type="gramEnd"/>
      <w:r w:rsidRPr="0096446E">
        <w:rPr>
          <w:sz w:val="28"/>
          <w:szCs w:val="28"/>
        </w:rPr>
        <w:t>.</w:t>
      </w:r>
    </w:p>
    <w:p w:rsidR="00CF3A2A" w:rsidRPr="0096446E" w:rsidRDefault="00CF3A2A" w:rsidP="00036210">
      <w:pPr>
        <w:pStyle w:val="a6"/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96446E">
        <w:rPr>
          <w:sz w:val="28"/>
          <w:szCs w:val="28"/>
        </w:rPr>
        <w:t>Бухгалтерский учет: учебник / И. И. Бочкарева [и др.]; под ред. Я. В. С</w:t>
      </w:r>
      <w:r w:rsidRPr="0096446E">
        <w:rPr>
          <w:sz w:val="28"/>
          <w:szCs w:val="28"/>
        </w:rPr>
        <w:t>о</w:t>
      </w:r>
      <w:r w:rsidRPr="0096446E">
        <w:rPr>
          <w:sz w:val="28"/>
          <w:szCs w:val="28"/>
        </w:rPr>
        <w:t xml:space="preserve">колова. – 2-е изд., </w:t>
      </w:r>
      <w:proofErr w:type="spellStart"/>
      <w:r w:rsidRPr="0096446E">
        <w:rPr>
          <w:sz w:val="28"/>
          <w:szCs w:val="28"/>
        </w:rPr>
        <w:t>перераб</w:t>
      </w:r>
      <w:proofErr w:type="spellEnd"/>
      <w:r w:rsidRPr="0096446E">
        <w:rPr>
          <w:sz w:val="28"/>
          <w:szCs w:val="28"/>
        </w:rPr>
        <w:t xml:space="preserve">. и доп. – М.: Проспект, 2008. – 776 </w:t>
      </w:r>
      <w:proofErr w:type="gramStart"/>
      <w:r w:rsidRPr="0096446E">
        <w:rPr>
          <w:sz w:val="28"/>
          <w:szCs w:val="28"/>
        </w:rPr>
        <w:t>с</w:t>
      </w:r>
      <w:proofErr w:type="gramEnd"/>
      <w:r w:rsidRPr="0096446E">
        <w:rPr>
          <w:sz w:val="28"/>
          <w:szCs w:val="28"/>
        </w:rPr>
        <w:t>.</w:t>
      </w:r>
    </w:p>
    <w:p w:rsidR="00CF3A2A" w:rsidRPr="0096446E" w:rsidRDefault="00CF3A2A" w:rsidP="00036210">
      <w:pPr>
        <w:pStyle w:val="a6"/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96446E">
        <w:rPr>
          <w:sz w:val="28"/>
          <w:szCs w:val="28"/>
        </w:rPr>
        <w:t xml:space="preserve">Бухгалтерский учет: Учебник / Ю. А. Бабаев и др. </w:t>
      </w:r>
      <w:proofErr w:type="gramStart"/>
      <w:r w:rsidRPr="0096446E">
        <w:rPr>
          <w:sz w:val="28"/>
          <w:szCs w:val="28"/>
        </w:rPr>
        <w:t>Под</w:t>
      </w:r>
      <w:proofErr w:type="gramEnd"/>
      <w:r w:rsidRPr="0096446E">
        <w:rPr>
          <w:sz w:val="28"/>
          <w:szCs w:val="28"/>
        </w:rPr>
        <w:t>. Ред. Ю.А. Баба</w:t>
      </w:r>
      <w:r w:rsidRPr="0096446E">
        <w:rPr>
          <w:sz w:val="28"/>
          <w:szCs w:val="28"/>
        </w:rPr>
        <w:t>е</w:t>
      </w:r>
      <w:r w:rsidRPr="0096446E">
        <w:rPr>
          <w:sz w:val="28"/>
          <w:szCs w:val="28"/>
        </w:rPr>
        <w:t xml:space="preserve">ва. – М: ТК </w:t>
      </w:r>
      <w:proofErr w:type="spellStart"/>
      <w:r w:rsidRPr="0096446E">
        <w:rPr>
          <w:sz w:val="28"/>
          <w:szCs w:val="28"/>
        </w:rPr>
        <w:t>Велби</w:t>
      </w:r>
      <w:proofErr w:type="spellEnd"/>
      <w:r w:rsidRPr="0096446E">
        <w:rPr>
          <w:sz w:val="28"/>
          <w:szCs w:val="28"/>
        </w:rPr>
        <w:t>, изд-во Проспект, 20</w:t>
      </w:r>
      <w:r>
        <w:rPr>
          <w:sz w:val="28"/>
          <w:szCs w:val="28"/>
        </w:rPr>
        <w:t>12</w:t>
      </w:r>
      <w:r w:rsidRPr="0096446E">
        <w:rPr>
          <w:sz w:val="28"/>
          <w:szCs w:val="28"/>
        </w:rPr>
        <w:t xml:space="preserve">. – 392 </w:t>
      </w:r>
      <w:proofErr w:type="gramStart"/>
      <w:r w:rsidRPr="0096446E">
        <w:rPr>
          <w:sz w:val="28"/>
          <w:szCs w:val="28"/>
        </w:rPr>
        <w:t>с</w:t>
      </w:r>
      <w:proofErr w:type="gramEnd"/>
      <w:r w:rsidRPr="0096446E">
        <w:rPr>
          <w:sz w:val="28"/>
          <w:szCs w:val="28"/>
        </w:rPr>
        <w:t>.</w:t>
      </w:r>
    </w:p>
    <w:p w:rsidR="00CF3A2A" w:rsidRPr="0096446E" w:rsidRDefault="00CF3A2A" w:rsidP="00036210">
      <w:pPr>
        <w:pStyle w:val="a6"/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96446E">
        <w:rPr>
          <w:sz w:val="28"/>
          <w:szCs w:val="28"/>
        </w:rPr>
        <w:t>Бухгалтерский учет: Учебник</w:t>
      </w:r>
      <w:proofErr w:type="gramStart"/>
      <w:r w:rsidRPr="0096446E">
        <w:rPr>
          <w:sz w:val="28"/>
          <w:szCs w:val="28"/>
        </w:rPr>
        <w:t xml:space="preserve"> / П</w:t>
      </w:r>
      <w:proofErr w:type="gramEnd"/>
      <w:r w:rsidRPr="0096446E">
        <w:rPr>
          <w:sz w:val="28"/>
          <w:szCs w:val="28"/>
        </w:rPr>
        <w:t xml:space="preserve">од ред. Безруких П. С. – 5-е изд., </w:t>
      </w:r>
      <w:proofErr w:type="spellStart"/>
      <w:r w:rsidRPr="0096446E">
        <w:rPr>
          <w:sz w:val="28"/>
          <w:szCs w:val="28"/>
        </w:rPr>
        <w:t>пер</w:t>
      </w:r>
      <w:r w:rsidRPr="0096446E">
        <w:rPr>
          <w:sz w:val="28"/>
          <w:szCs w:val="28"/>
        </w:rPr>
        <w:t>е</w:t>
      </w:r>
      <w:r w:rsidRPr="0096446E">
        <w:rPr>
          <w:sz w:val="28"/>
          <w:szCs w:val="28"/>
        </w:rPr>
        <w:t>раб</w:t>
      </w:r>
      <w:proofErr w:type="spellEnd"/>
      <w:r w:rsidRPr="0096446E">
        <w:rPr>
          <w:sz w:val="28"/>
          <w:szCs w:val="28"/>
        </w:rPr>
        <w:t>. и доп. – М.:, 20</w:t>
      </w:r>
      <w:r>
        <w:rPr>
          <w:sz w:val="28"/>
          <w:szCs w:val="28"/>
        </w:rPr>
        <w:t>12</w:t>
      </w:r>
      <w:r w:rsidRPr="0096446E">
        <w:rPr>
          <w:sz w:val="28"/>
          <w:szCs w:val="28"/>
        </w:rPr>
        <w:t xml:space="preserve">. – 718 с. </w:t>
      </w:r>
    </w:p>
    <w:p w:rsidR="00CF3A2A" w:rsidRPr="0096446E" w:rsidRDefault="00CF3A2A" w:rsidP="00036210">
      <w:pPr>
        <w:pStyle w:val="a6"/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96446E">
        <w:rPr>
          <w:sz w:val="28"/>
          <w:szCs w:val="28"/>
        </w:rPr>
        <w:t xml:space="preserve">Бухгалтерский учёт: Учебник: А. С. Бакаев, П. С. </w:t>
      </w:r>
      <w:proofErr w:type="gramStart"/>
      <w:r w:rsidRPr="0096446E">
        <w:rPr>
          <w:sz w:val="28"/>
          <w:szCs w:val="28"/>
        </w:rPr>
        <w:t>Безруких</w:t>
      </w:r>
      <w:proofErr w:type="gramEnd"/>
      <w:r w:rsidRPr="0096446E">
        <w:rPr>
          <w:sz w:val="28"/>
          <w:szCs w:val="28"/>
        </w:rPr>
        <w:t>, Н. Д. Вру</w:t>
      </w:r>
      <w:r w:rsidRPr="0096446E">
        <w:rPr>
          <w:sz w:val="28"/>
          <w:szCs w:val="28"/>
        </w:rPr>
        <w:t>б</w:t>
      </w:r>
      <w:r w:rsidRPr="0096446E">
        <w:rPr>
          <w:sz w:val="28"/>
          <w:szCs w:val="28"/>
        </w:rPr>
        <w:t xml:space="preserve">левский и др.; Под ред. П. С. Безруких. 4-е изд., </w:t>
      </w:r>
      <w:proofErr w:type="spellStart"/>
      <w:r w:rsidRPr="0096446E">
        <w:rPr>
          <w:sz w:val="28"/>
          <w:szCs w:val="28"/>
        </w:rPr>
        <w:t>перераб</w:t>
      </w:r>
      <w:proofErr w:type="spellEnd"/>
      <w:r w:rsidRPr="0096446E">
        <w:rPr>
          <w:sz w:val="28"/>
          <w:szCs w:val="28"/>
        </w:rPr>
        <w:t>. и доп. – М.: ИНФРА-М, 2008. – 728 с.</w:t>
      </w:r>
    </w:p>
    <w:p w:rsidR="00CF3A2A" w:rsidRPr="0096446E" w:rsidRDefault="00CF3A2A" w:rsidP="00036210">
      <w:pPr>
        <w:pStyle w:val="a6"/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96446E">
        <w:rPr>
          <w:sz w:val="28"/>
          <w:szCs w:val="28"/>
        </w:rPr>
        <w:t>Бухгалтерский финансовый учет: Учебник для ВУЗов</w:t>
      </w:r>
      <w:proofErr w:type="gramStart"/>
      <w:r w:rsidRPr="0096446E">
        <w:rPr>
          <w:sz w:val="28"/>
          <w:szCs w:val="28"/>
        </w:rPr>
        <w:t xml:space="preserve"> / П</w:t>
      </w:r>
      <w:proofErr w:type="gramEnd"/>
      <w:r w:rsidRPr="0096446E">
        <w:rPr>
          <w:sz w:val="28"/>
          <w:szCs w:val="28"/>
        </w:rPr>
        <w:t xml:space="preserve">од ред. проф. Ю. А. Бабаева. – М.: Вузовский учебник, 2007. – 525 </w:t>
      </w:r>
      <w:proofErr w:type="gramStart"/>
      <w:r w:rsidRPr="0096446E">
        <w:rPr>
          <w:sz w:val="28"/>
          <w:szCs w:val="28"/>
        </w:rPr>
        <w:t>с</w:t>
      </w:r>
      <w:proofErr w:type="gramEnd"/>
      <w:r w:rsidRPr="0096446E">
        <w:rPr>
          <w:sz w:val="28"/>
          <w:szCs w:val="28"/>
        </w:rPr>
        <w:t>.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>Дьяконова О.</w:t>
      </w:r>
      <w:r>
        <w:rPr>
          <w:sz w:val="28"/>
          <w:szCs w:val="28"/>
        </w:rPr>
        <w:t xml:space="preserve"> </w:t>
      </w:r>
      <w:r w:rsidRPr="00CF3A2A">
        <w:rPr>
          <w:sz w:val="28"/>
          <w:szCs w:val="28"/>
        </w:rPr>
        <w:t xml:space="preserve">С. </w:t>
      </w:r>
      <w:r>
        <w:rPr>
          <w:sz w:val="28"/>
          <w:szCs w:val="28"/>
        </w:rPr>
        <w:t>Внутренний аудит:</w:t>
      </w:r>
      <w:r w:rsidRPr="00CF3A2A">
        <w:rPr>
          <w:sz w:val="28"/>
          <w:szCs w:val="28"/>
        </w:rPr>
        <w:t xml:space="preserve"> Уч</w:t>
      </w:r>
      <w:r>
        <w:rPr>
          <w:sz w:val="28"/>
          <w:szCs w:val="28"/>
        </w:rPr>
        <w:t>ебник</w:t>
      </w:r>
      <w:r w:rsidRPr="00CF3A2A">
        <w:rPr>
          <w:sz w:val="28"/>
          <w:szCs w:val="28"/>
        </w:rPr>
        <w:t>.</w:t>
      </w:r>
      <w:r>
        <w:rPr>
          <w:sz w:val="28"/>
          <w:szCs w:val="28"/>
        </w:rPr>
        <w:t xml:space="preserve"> – </w:t>
      </w:r>
      <w:r w:rsidRPr="00CF3A2A">
        <w:rPr>
          <w:sz w:val="28"/>
          <w:szCs w:val="28"/>
        </w:rPr>
        <w:t>М.:</w:t>
      </w:r>
      <w:r>
        <w:rPr>
          <w:sz w:val="28"/>
          <w:szCs w:val="28"/>
        </w:rPr>
        <w:t xml:space="preserve"> </w:t>
      </w:r>
      <w:proofErr w:type="spellStart"/>
      <w:r w:rsidRPr="00CF3A2A">
        <w:rPr>
          <w:sz w:val="28"/>
          <w:szCs w:val="28"/>
        </w:rPr>
        <w:t>КноРус</w:t>
      </w:r>
      <w:proofErr w:type="spellEnd"/>
      <w:r w:rsidRPr="00CF3A2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CF3A2A">
        <w:rPr>
          <w:sz w:val="28"/>
          <w:szCs w:val="28"/>
        </w:rPr>
        <w:t xml:space="preserve">2014. </w:t>
      </w:r>
    </w:p>
    <w:p w:rsidR="00CF3A2A" w:rsidRPr="0096446E" w:rsidRDefault="00CF3A2A" w:rsidP="00036210">
      <w:pPr>
        <w:pStyle w:val="a6"/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96446E">
        <w:rPr>
          <w:sz w:val="28"/>
          <w:szCs w:val="28"/>
        </w:rPr>
        <w:t>Кондраков Н. П. Бухгалтерский учет: Учебник. – М.: ИНФРА-М, 20</w:t>
      </w:r>
      <w:r>
        <w:rPr>
          <w:sz w:val="28"/>
          <w:szCs w:val="28"/>
        </w:rPr>
        <w:t>13</w:t>
      </w:r>
      <w:r w:rsidRPr="0096446E">
        <w:rPr>
          <w:sz w:val="28"/>
          <w:szCs w:val="28"/>
        </w:rPr>
        <w:t>. – 592 с. – (высшее образование).</w:t>
      </w:r>
    </w:p>
    <w:p w:rsidR="008526C4" w:rsidRPr="003A7F05" w:rsidRDefault="008526C4" w:rsidP="00036210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3A7F05">
        <w:rPr>
          <w:sz w:val="28"/>
          <w:szCs w:val="28"/>
        </w:rPr>
        <w:t>Ковалев В. В. Финансы. Учебник. / Под ред. Ковалева В. В. – М.: 2-е изд., 2007.</w:t>
      </w:r>
    </w:p>
    <w:p w:rsidR="008526C4" w:rsidRPr="003A7F05" w:rsidRDefault="008526C4" w:rsidP="00036210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3A7F05">
        <w:rPr>
          <w:sz w:val="28"/>
          <w:szCs w:val="28"/>
        </w:rPr>
        <w:t>Корпоративные финансы. Учебник для вузов (для бакалавров и магис</w:t>
      </w:r>
      <w:r w:rsidRPr="003A7F05">
        <w:rPr>
          <w:sz w:val="28"/>
          <w:szCs w:val="28"/>
        </w:rPr>
        <w:t>т</w:t>
      </w:r>
      <w:r w:rsidRPr="003A7F05">
        <w:rPr>
          <w:sz w:val="28"/>
          <w:szCs w:val="28"/>
        </w:rPr>
        <w:t>ров) под ред. М.</w:t>
      </w:r>
      <w:r>
        <w:rPr>
          <w:sz w:val="28"/>
          <w:szCs w:val="28"/>
        </w:rPr>
        <w:t xml:space="preserve"> </w:t>
      </w:r>
      <w:r w:rsidRPr="003A7F05">
        <w:rPr>
          <w:sz w:val="28"/>
          <w:szCs w:val="28"/>
        </w:rPr>
        <w:t>В. Романовского, А.</w:t>
      </w:r>
      <w:r>
        <w:rPr>
          <w:sz w:val="28"/>
          <w:szCs w:val="28"/>
        </w:rPr>
        <w:t xml:space="preserve"> </w:t>
      </w:r>
      <w:r w:rsidRPr="003A7F05">
        <w:rPr>
          <w:sz w:val="28"/>
          <w:szCs w:val="28"/>
        </w:rPr>
        <w:t xml:space="preserve">И. Вострокнутова. </w:t>
      </w:r>
      <w:r>
        <w:rPr>
          <w:sz w:val="28"/>
          <w:szCs w:val="28"/>
        </w:rPr>
        <w:t>– СПб</w:t>
      </w:r>
      <w:r w:rsidRPr="003A7F05">
        <w:rPr>
          <w:sz w:val="28"/>
          <w:szCs w:val="28"/>
        </w:rPr>
        <w:t xml:space="preserve">.: Изд-во ПИТЕР, 2011. – 592 </w:t>
      </w:r>
      <w:proofErr w:type="gramStart"/>
      <w:r w:rsidRPr="003A7F05">
        <w:rPr>
          <w:sz w:val="28"/>
          <w:szCs w:val="28"/>
        </w:rPr>
        <w:t>с</w:t>
      </w:r>
      <w:proofErr w:type="gramEnd"/>
      <w:r w:rsidRPr="003A7F05">
        <w:rPr>
          <w:sz w:val="28"/>
          <w:szCs w:val="28"/>
        </w:rPr>
        <w:t>.</w:t>
      </w:r>
    </w:p>
    <w:p w:rsidR="008526C4" w:rsidRPr="00120F3E" w:rsidRDefault="008526C4" w:rsidP="00036210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sz w:val="28"/>
          <w:szCs w:val="28"/>
        </w:rPr>
      </w:pPr>
      <w:r w:rsidRPr="00120F3E">
        <w:rPr>
          <w:sz w:val="28"/>
          <w:szCs w:val="28"/>
        </w:rPr>
        <w:t>Косорукова И.</w:t>
      </w:r>
      <w:r>
        <w:rPr>
          <w:sz w:val="28"/>
          <w:szCs w:val="28"/>
        </w:rPr>
        <w:t xml:space="preserve"> </w:t>
      </w:r>
      <w:r w:rsidRPr="00120F3E">
        <w:rPr>
          <w:sz w:val="28"/>
          <w:szCs w:val="28"/>
        </w:rPr>
        <w:t>В., Секачев С.</w:t>
      </w:r>
      <w:r>
        <w:rPr>
          <w:sz w:val="28"/>
          <w:szCs w:val="28"/>
        </w:rPr>
        <w:t xml:space="preserve"> </w:t>
      </w:r>
      <w:r w:rsidRPr="00120F3E">
        <w:rPr>
          <w:sz w:val="28"/>
          <w:szCs w:val="28"/>
        </w:rPr>
        <w:t xml:space="preserve">А., </w:t>
      </w:r>
      <w:proofErr w:type="spellStart"/>
      <w:r w:rsidRPr="00120F3E">
        <w:rPr>
          <w:sz w:val="28"/>
          <w:szCs w:val="28"/>
        </w:rPr>
        <w:t>Шуклина</w:t>
      </w:r>
      <w:proofErr w:type="spellEnd"/>
      <w:r w:rsidRPr="00120F3E">
        <w:rPr>
          <w:sz w:val="28"/>
          <w:szCs w:val="28"/>
        </w:rPr>
        <w:t xml:space="preserve"> М.</w:t>
      </w:r>
      <w:r>
        <w:rPr>
          <w:sz w:val="28"/>
          <w:szCs w:val="28"/>
        </w:rPr>
        <w:t xml:space="preserve"> </w:t>
      </w:r>
      <w:r w:rsidRPr="00120F3E">
        <w:rPr>
          <w:sz w:val="28"/>
          <w:szCs w:val="28"/>
        </w:rPr>
        <w:t>А. Оценка стоимости це</w:t>
      </w:r>
      <w:r w:rsidRPr="00120F3E">
        <w:rPr>
          <w:sz w:val="28"/>
          <w:szCs w:val="28"/>
        </w:rPr>
        <w:t>н</w:t>
      </w:r>
      <w:r w:rsidRPr="00120F3E">
        <w:rPr>
          <w:sz w:val="28"/>
          <w:szCs w:val="28"/>
        </w:rPr>
        <w:t>ных бумаг и бизнеса: учебное пособие / под ред. И.</w:t>
      </w:r>
      <w:r>
        <w:rPr>
          <w:sz w:val="28"/>
          <w:szCs w:val="28"/>
        </w:rPr>
        <w:t xml:space="preserve"> </w:t>
      </w:r>
      <w:r w:rsidRPr="00120F3E">
        <w:rPr>
          <w:sz w:val="28"/>
          <w:szCs w:val="28"/>
        </w:rPr>
        <w:t xml:space="preserve">В. Косоруковой. </w:t>
      </w:r>
      <w:r>
        <w:rPr>
          <w:sz w:val="28"/>
          <w:szCs w:val="28"/>
        </w:rPr>
        <w:t xml:space="preserve">– </w:t>
      </w:r>
      <w:r w:rsidRPr="00120F3E">
        <w:rPr>
          <w:sz w:val="28"/>
          <w:szCs w:val="28"/>
        </w:rPr>
        <w:t xml:space="preserve">М.: Московская финансово-промышленная академия, 2011. </w:t>
      </w:r>
      <w:r>
        <w:rPr>
          <w:sz w:val="28"/>
          <w:szCs w:val="28"/>
        </w:rPr>
        <w:t xml:space="preserve">– </w:t>
      </w:r>
      <w:r w:rsidRPr="00120F3E">
        <w:rPr>
          <w:sz w:val="28"/>
          <w:szCs w:val="28"/>
        </w:rPr>
        <w:t>672 с. (электронный вариант).</w:t>
      </w:r>
    </w:p>
    <w:p w:rsidR="00CF3A2A" w:rsidRPr="00CF3A2A" w:rsidRDefault="00CF3A2A" w:rsidP="00036210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96446E">
        <w:rPr>
          <w:sz w:val="28"/>
          <w:szCs w:val="28"/>
        </w:rPr>
        <w:t>Палий В. Ф. Современный бухгалтерский учет. М.: Издательство «Бу</w:t>
      </w:r>
      <w:r w:rsidRPr="0096446E">
        <w:rPr>
          <w:sz w:val="28"/>
          <w:szCs w:val="28"/>
        </w:rPr>
        <w:t>х</w:t>
      </w:r>
      <w:r w:rsidRPr="0096446E">
        <w:rPr>
          <w:sz w:val="28"/>
          <w:szCs w:val="28"/>
        </w:rPr>
        <w:t xml:space="preserve">галтерский учет», 2008. – 790 </w:t>
      </w:r>
      <w:proofErr w:type="gramStart"/>
      <w:r w:rsidRPr="0096446E">
        <w:rPr>
          <w:sz w:val="28"/>
          <w:szCs w:val="28"/>
        </w:rPr>
        <w:t>с</w:t>
      </w:r>
      <w:proofErr w:type="gramEnd"/>
      <w:r w:rsidRPr="006043F1">
        <w:t>.</w:t>
      </w:r>
    </w:p>
    <w:p w:rsidR="008526C4" w:rsidRDefault="008526C4" w:rsidP="00036210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120F3E">
        <w:rPr>
          <w:sz w:val="28"/>
          <w:szCs w:val="28"/>
        </w:rPr>
        <w:t xml:space="preserve">Поляк Г. Б. Финансы, денежное обращение, кредит / Под ред. доктора </w:t>
      </w:r>
      <w:proofErr w:type="spellStart"/>
      <w:r w:rsidRPr="00120F3E">
        <w:rPr>
          <w:sz w:val="28"/>
          <w:szCs w:val="28"/>
        </w:rPr>
        <w:t>экон</w:t>
      </w:r>
      <w:proofErr w:type="spellEnd"/>
      <w:r w:rsidRPr="00120F3E">
        <w:rPr>
          <w:sz w:val="28"/>
          <w:szCs w:val="28"/>
        </w:rPr>
        <w:t xml:space="preserve">. наук, проф. Г. Б Поляка. – М.: </w:t>
      </w:r>
      <w:proofErr w:type="spellStart"/>
      <w:r w:rsidRPr="00120F3E">
        <w:rPr>
          <w:sz w:val="28"/>
          <w:szCs w:val="28"/>
        </w:rPr>
        <w:t>Юнити</w:t>
      </w:r>
      <w:proofErr w:type="spellEnd"/>
      <w:r w:rsidRPr="00120F3E">
        <w:rPr>
          <w:sz w:val="28"/>
          <w:szCs w:val="28"/>
        </w:rPr>
        <w:t>, 2009.</w:t>
      </w:r>
    </w:p>
    <w:p w:rsidR="00CF3A2A" w:rsidRPr="00CF3A2A" w:rsidRDefault="00CF3A2A" w:rsidP="00036210">
      <w:pPr>
        <w:pStyle w:val="ConsNormal"/>
        <w:numPr>
          <w:ilvl w:val="0"/>
          <w:numId w:val="21"/>
        </w:numPr>
        <w:tabs>
          <w:tab w:val="left" w:pos="900"/>
        </w:tabs>
        <w:spacing w:line="276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3A2A">
        <w:rPr>
          <w:rFonts w:ascii="Times New Roman" w:hAnsi="Times New Roman" w:cs="Times New Roman"/>
          <w:sz w:val="28"/>
          <w:szCs w:val="28"/>
        </w:rPr>
        <w:t>Рогуленко</w:t>
      </w:r>
      <w:proofErr w:type="spellEnd"/>
      <w:r w:rsidRPr="00CF3A2A">
        <w:rPr>
          <w:rFonts w:ascii="Times New Roman" w:hAnsi="Times New Roman" w:cs="Times New Roman"/>
          <w:sz w:val="28"/>
          <w:szCs w:val="28"/>
        </w:rPr>
        <w:t xml:space="preserve"> 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3A2A">
        <w:rPr>
          <w:rFonts w:ascii="Times New Roman" w:hAnsi="Times New Roman" w:cs="Times New Roman"/>
          <w:sz w:val="28"/>
          <w:szCs w:val="28"/>
        </w:rPr>
        <w:t xml:space="preserve">М., </w:t>
      </w:r>
      <w:r>
        <w:rPr>
          <w:rFonts w:ascii="Times New Roman" w:hAnsi="Times New Roman" w:cs="Times New Roman"/>
          <w:sz w:val="28"/>
          <w:szCs w:val="28"/>
        </w:rPr>
        <w:t xml:space="preserve">Аудит: </w:t>
      </w:r>
      <w:r w:rsidRPr="00CF3A2A">
        <w:rPr>
          <w:rFonts w:ascii="Times New Roman" w:hAnsi="Times New Roman" w:cs="Times New Roman"/>
          <w:sz w:val="28"/>
          <w:szCs w:val="28"/>
        </w:rPr>
        <w:t>Уч</w:t>
      </w:r>
      <w:r>
        <w:rPr>
          <w:rFonts w:ascii="Times New Roman" w:hAnsi="Times New Roman" w:cs="Times New Roman"/>
          <w:sz w:val="28"/>
          <w:szCs w:val="28"/>
        </w:rPr>
        <w:t>ебник</w:t>
      </w:r>
      <w:r w:rsidRPr="00CF3A2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CF3A2A">
        <w:rPr>
          <w:rFonts w:ascii="Times New Roman" w:hAnsi="Times New Roman" w:cs="Times New Roman"/>
          <w:sz w:val="28"/>
          <w:szCs w:val="28"/>
        </w:rPr>
        <w:t>2-е изд.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CF3A2A">
        <w:rPr>
          <w:rFonts w:ascii="Times New Roman" w:hAnsi="Times New Roman" w:cs="Times New Roman"/>
          <w:sz w:val="28"/>
          <w:szCs w:val="28"/>
        </w:rPr>
        <w:t>М.: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3A2A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CF3A2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3A2A">
        <w:rPr>
          <w:rFonts w:ascii="Times New Roman" w:hAnsi="Times New Roman" w:cs="Times New Roman"/>
          <w:sz w:val="28"/>
          <w:szCs w:val="28"/>
        </w:rPr>
        <w:t>2014.</w:t>
      </w:r>
    </w:p>
    <w:p w:rsidR="00CF3A2A" w:rsidRPr="001C3CC4" w:rsidRDefault="00CF3A2A" w:rsidP="00036210">
      <w:pPr>
        <w:pStyle w:val="ConsNormal"/>
        <w:numPr>
          <w:ilvl w:val="0"/>
          <w:numId w:val="21"/>
        </w:numPr>
        <w:tabs>
          <w:tab w:val="left" w:pos="900"/>
        </w:tabs>
        <w:spacing w:line="276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1C3CC4">
        <w:rPr>
          <w:rFonts w:ascii="Times New Roman" w:hAnsi="Times New Roman" w:cs="Times New Roman"/>
          <w:sz w:val="28"/>
          <w:szCs w:val="28"/>
        </w:rPr>
        <w:t>Тумасян Р. З. Бухгалтерский учет. Учебное пособие. – М.: ООО «Н</w:t>
      </w:r>
      <w:r w:rsidRPr="001C3CC4">
        <w:rPr>
          <w:rFonts w:ascii="Times New Roman" w:hAnsi="Times New Roman" w:cs="Times New Roman"/>
          <w:sz w:val="28"/>
          <w:szCs w:val="28"/>
        </w:rPr>
        <w:t>И</w:t>
      </w:r>
      <w:r w:rsidRPr="001C3CC4">
        <w:rPr>
          <w:rFonts w:ascii="Times New Roman" w:hAnsi="Times New Roman" w:cs="Times New Roman"/>
          <w:sz w:val="28"/>
          <w:szCs w:val="28"/>
        </w:rPr>
        <w:t>ТАР АЛЬЯНС», 20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1C3CC4">
        <w:rPr>
          <w:rFonts w:ascii="Times New Roman" w:hAnsi="Times New Roman" w:cs="Times New Roman"/>
          <w:sz w:val="28"/>
          <w:szCs w:val="28"/>
        </w:rPr>
        <w:t xml:space="preserve">. – 470 </w:t>
      </w:r>
      <w:proofErr w:type="gramStart"/>
      <w:r w:rsidRPr="001C3CC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C3CC4">
        <w:rPr>
          <w:rFonts w:ascii="Times New Roman" w:hAnsi="Times New Roman" w:cs="Times New Roman"/>
          <w:sz w:val="28"/>
          <w:szCs w:val="28"/>
        </w:rPr>
        <w:t>.</w:t>
      </w:r>
    </w:p>
    <w:p w:rsidR="008526C4" w:rsidRDefault="008526C4" w:rsidP="00036210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3A7F05">
        <w:rPr>
          <w:sz w:val="28"/>
          <w:szCs w:val="28"/>
        </w:rPr>
        <w:t>Финансы организаций (предприятий): Учебник для вузов / Н. В. Колч</w:t>
      </w:r>
      <w:r w:rsidRPr="003A7F05">
        <w:rPr>
          <w:sz w:val="28"/>
          <w:szCs w:val="28"/>
        </w:rPr>
        <w:t>и</w:t>
      </w:r>
      <w:r w:rsidRPr="003A7F05">
        <w:rPr>
          <w:sz w:val="28"/>
          <w:szCs w:val="28"/>
        </w:rPr>
        <w:t xml:space="preserve">на, Г. Б. Поляк, Л. М. </w:t>
      </w:r>
      <w:proofErr w:type="spellStart"/>
      <w:r w:rsidRPr="003A7F05">
        <w:rPr>
          <w:sz w:val="28"/>
          <w:szCs w:val="28"/>
        </w:rPr>
        <w:t>Бурмистрова</w:t>
      </w:r>
      <w:proofErr w:type="spellEnd"/>
      <w:r w:rsidRPr="003A7F05">
        <w:rPr>
          <w:sz w:val="28"/>
          <w:szCs w:val="28"/>
        </w:rPr>
        <w:t xml:space="preserve"> и др.; Под ред. проф. Н. В. Колчиной. – 3-е изд., </w:t>
      </w:r>
      <w:proofErr w:type="spellStart"/>
      <w:r w:rsidRPr="003A7F05">
        <w:rPr>
          <w:sz w:val="28"/>
          <w:szCs w:val="28"/>
        </w:rPr>
        <w:t>перераб</w:t>
      </w:r>
      <w:proofErr w:type="spellEnd"/>
      <w:r w:rsidRPr="003A7F05">
        <w:rPr>
          <w:sz w:val="28"/>
          <w:szCs w:val="28"/>
        </w:rPr>
        <w:t xml:space="preserve">. и доп. – М.: ЮНИТИ-ДАНА, 2010. – 368 </w:t>
      </w:r>
      <w:proofErr w:type="gramStart"/>
      <w:r w:rsidRPr="003A7F05">
        <w:rPr>
          <w:sz w:val="28"/>
          <w:szCs w:val="28"/>
        </w:rPr>
        <w:t>с</w:t>
      </w:r>
      <w:proofErr w:type="gramEnd"/>
      <w:r w:rsidRPr="003A7F05">
        <w:rPr>
          <w:sz w:val="28"/>
          <w:szCs w:val="28"/>
        </w:rPr>
        <w:t>.</w:t>
      </w:r>
    </w:p>
    <w:p w:rsidR="008526C4" w:rsidRDefault="008526C4" w:rsidP="00036210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842670">
        <w:rPr>
          <w:sz w:val="28"/>
          <w:szCs w:val="28"/>
        </w:rPr>
        <w:t>Финансы. Учебник для бакалавров</w:t>
      </w:r>
      <w:r w:rsidRPr="00842670">
        <w:rPr>
          <w:sz w:val="28"/>
          <w:szCs w:val="28"/>
        </w:rPr>
        <w:softHyphen/>
      </w:r>
      <w:proofErr w:type="gramStart"/>
      <w:r w:rsidRPr="00842670">
        <w:rPr>
          <w:sz w:val="28"/>
          <w:szCs w:val="28"/>
        </w:rPr>
        <w:t xml:space="preserve"> / П</w:t>
      </w:r>
      <w:proofErr w:type="gramEnd"/>
      <w:r w:rsidRPr="00842670">
        <w:rPr>
          <w:sz w:val="28"/>
          <w:szCs w:val="28"/>
        </w:rPr>
        <w:t>од ред. Романовско</w:t>
      </w:r>
      <w:r w:rsidRPr="00842670">
        <w:rPr>
          <w:sz w:val="28"/>
          <w:szCs w:val="28"/>
        </w:rPr>
        <w:softHyphen/>
        <w:t>го М. В., Вру</w:t>
      </w:r>
      <w:r w:rsidRPr="00842670">
        <w:rPr>
          <w:sz w:val="28"/>
          <w:szCs w:val="28"/>
        </w:rPr>
        <w:t>б</w:t>
      </w:r>
      <w:r w:rsidRPr="00842670">
        <w:rPr>
          <w:sz w:val="28"/>
          <w:szCs w:val="28"/>
        </w:rPr>
        <w:t>левско</w:t>
      </w:r>
      <w:r w:rsidRPr="00842670">
        <w:rPr>
          <w:sz w:val="28"/>
          <w:szCs w:val="28"/>
        </w:rPr>
        <w:softHyphen/>
        <w:t>й О. В. – М.: Издательст</w:t>
      </w:r>
      <w:r w:rsidRPr="00842670">
        <w:rPr>
          <w:sz w:val="28"/>
          <w:szCs w:val="28"/>
        </w:rPr>
        <w:softHyphen/>
        <w:t xml:space="preserve">во </w:t>
      </w:r>
      <w:proofErr w:type="spellStart"/>
      <w:r w:rsidRPr="00842670">
        <w:rPr>
          <w:sz w:val="28"/>
          <w:szCs w:val="28"/>
        </w:rPr>
        <w:t>Юрайт</w:t>
      </w:r>
      <w:proofErr w:type="spellEnd"/>
      <w:r w:rsidRPr="00842670">
        <w:rPr>
          <w:sz w:val="28"/>
          <w:szCs w:val="28"/>
        </w:rPr>
        <w:t>, 2013. – 559 с.</w:t>
      </w:r>
    </w:p>
    <w:p w:rsidR="008526C4" w:rsidRDefault="008526C4" w:rsidP="00036210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842670">
        <w:rPr>
          <w:sz w:val="28"/>
          <w:szCs w:val="28"/>
        </w:rPr>
        <w:lastRenderedPageBreak/>
        <w:t>Финансы. Учебник</w:t>
      </w:r>
      <w:proofErr w:type="gramStart"/>
      <w:r w:rsidRPr="00842670">
        <w:rPr>
          <w:sz w:val="28"/>
          <w:szCs w:val="28"/>
        </w:rPr>
        <w:t xml:space="preserve"> / П</w:t>
      </w:r>
      <w:proofErr w:type="gramEnd"/>
      <w:r w:rsidRPr="00842670">
        <w:rPr>
          <w:sz w:val="28"/>
          <w:szCs w:val="28"/>
        </w:rPr>
        <w:t xml:space="preserve">од ред. Грязновой А. Г., Маркиной Е. В. - 2-е изд., </w:t>
      </w:r>
      <w:proofErr w:type="spellStart"/>
      <w:r w:rsidRPr="00842670">
        <w:rPr>
          <w:sz w:val="28"/>
          <w:szCs w:val="28"/>
        </w:rPr>
        <w:t>перераб</w:t>
      </w:r>
      <w:proofErr w:type="spellEnd"/>
      <w:r w:rsidRPr="00842670">
        <w:rPr>
          <w:sz w:val="28"/>
          <w:szCs w:val="28"/>
        </w:rPr>
        <w:t>. и доп. – М.: Финансы и статистика</w:t>
      </w:r>
      <w:r w:rsidRPr="00842670">
        <w:rPr>
          <w:sz w:val="28"/>
          <w:szCs w:val="28"/>
        </w:rPr>
        <w:softHyphen/>
        <w:t>, 2012.</w:t>
      </w:r>
    </w:p>
    <w:p w:rsidR="008526C4" w:rsidRDefault="008526C4" w:rsidP="00036210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120F3E">
        <w:rPr>
          <w:sz w:val="28"/>
          <w:szCs w:val="28"/>
        </w:rPr>
        <w:t xml:space="preserve">Чернова Е. Г. Финансы, деньги, кредит: учебное пособие / Под ред. Е. Г. Черновой. – М.: ТК </w:t>
      </w:r>
      <w:proofErr w:type="spellStart"/>
      <w:r w:rsidRPr="00120F3E">
        <w:rPr>
          <w:sz w:val="28"/>
          <w:szCs w:val="28"/>
        </w:rPr>
        <w:t>Велби</w:t>
      </w:r>
      <w:proofErr w:type="spellEnd"/>
      <w:r w:rsidRPr="00120F3E">
        <w:rPr>
          <w:sz w:val="28"/>
          <w:szCs w:val="28"/>
        </w:rPr>
        <w:t>, Изд-во Проспект, 2005.</w:t>
      </w:r>
    </w:p>
    <w:p w:rsidR="008526C4" w:rsidRDefault="008526C4" w:rsidP="00036210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proofErr w:type="spellStart"/>
      <w:r w:rsidRPr="003A7F05">
        <w:rPr>
          <w:sz w:val="28"/>
          <w:szCs w:val="28"/>
        </w:rPr>
        <w:t>Шуляк</w:t>
      </w:r>
      <w:proofErr w:type="spellEnd"/>
      <w:r w:rsidRPr="003A7F05">
        <w:rPr>
          <w:sz w:val="28"/>
          <w:szCs w:val="28"/>
        </w:rPr>
        <w:t xml:space="preserve"> П. Н. Финансы. Учебное пособие. – 4-е изд., </w:t>
      </w:r>
      <w:proofErr w:type="spellStart"/>
      <w:r w:rsidRPr="003A7F05">
        <w:rPr>
          <w:sz w:val="28"/>
          <w:szCs w:val="28"/>
        </w:rPr>
        <w:t>испр</w:t>
      </w:r>
      <w:proofErr w:type="spellEnd"/>
      <w:r w:rsidRPr="003A7F05">
        <w:rPr>
          <w:sz w:val="28"/>
          <w:szCs w:val="28"/>
        </w:rPr>
        <w:t xml:space="preserve">. и доп. / Под ред. </w:t>
      </w:r>
      <w:proofErr w:type="spellStart"/>
      <w:r w:rsidRPr="003A7F05">
        <w:rPr>
          <w:sz w:val="28"/>
          <w:szCs w:val="28"/>
        </w:rPr>
        <w:t>Шуляка</w:t>
      </w:r>
      <w:proofErr w:type="spellEnd"/>
      <w:r w:rsidRPr="003A7F05">
        <w:rPr>
          <w:sz w:val="28"/>
          <w:szCs w:val="28"/>
        </w:rPr>
        <w:t xml:space="preserve"> П. Н., Белотеловой Н. П. – М.: </w:t>
      </w:r>
      <w:proofErr w:type="spellStart"/>
      <w:r w:rsidRPr="003A7F05">
        <w:rPr>
          <w:sz w:val="28"/>
          <w:szCs w:val="28"/>
        </w:rPr>
        <w:t>Издательско</w:t>
      </w:r>
      <w:proofErr w:type="spellEnd"/>
      <w:r w:rsidRPr="003A7F05">
        <w:rPr>
          <w:sz w:val="28"/>
          <w:szCs w:val="28"/>
        </w:rPr>
        <w:t>- торговая ко</w:t>
      </w:r>
      <w:r w:rsidRPr="003A7F05">
        <w:rPr>
          <w:sz w:val="28"/>
          <w:szCs w:val="28"/>
        </w:rPr>
        <w:t>р</w:t>
      </w:r>
      <w:r w:rsidRPr="003A7F05">
        <w:rPr>
          <w:sz w:val="28"/>
          <w:szCs w:val="28"/>
        </w:rPr>
        <w:t>порация «Дашков и</w:t>
      </w:r>
      <w:proofErr w:type="gramStart"/>
      <w:r w:rsidRPr="003A7F05">
        <w:rPr>
          <w:sz w:val="28"/>
          <w:szCs w:val="28"/>
        </w:rPr>
        <w:t xml:space="preserve">  К</w:t>
      </w:r>
      <w:proofErr w:type="gramEnd"/>
      <w:r w:rsidRPr="003A7F05">
        <w:rPr>
          <w:sz w:val="28"/>
          <w:szCs w:val="28"/>
        </w:rPr>
        <w:t>», 2006.</w:t>
      </w:r>
    </w:p>
    <w:p w:rsidR="008526C4" w:rsidRPr="008526C4" w:rsidRDefault="008526C4" w:rsidP="008526C4">
      <w:pPr>
        <w:widowControl w:val="0"/>
        <w:spacing w:line="276" w:lineRule="auto"/>
        <w:jc w:val="both"/>
        <w:rPr>
          <w:b/>
          <w:sz w:val="28"/>
          <w:szCs w:val="28"/>
        </w:rPr>
      </w:pPr>
      <w:r w:rsidRPr="008526C4">
        <w:rPr>
          <w:b/>
          <w:sz w:val="28"/>
          <w:szCs w:val="28"/>
        </w:rPr>
        <w:t>Нормативные документы: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>Федеральный закон «О бухгалтерском учете» № 402-ФЗ от 06.12. 2011 г.;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>Федеральный закон «О консолидированной финансовой отчетности» № 208-ФЗ от 27.107. 2008 г.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 xml:space="preserve">ПБУ 1/2008 «Учетная политика организации», </w:t>
      </w:r>
      <w:proofErr w:type="gramStart"/>
      <w:r w:rsidRPr="00CF3A2A">
        <w:rPr>
          <w:sz w:val="28"/>
          <w:szCs w:val="28"/>
        </w:rPr>
        <w:t>утвержденное</w:t>
      </w:r>
      <w:proofErr w:type="gramEnd"/>
      <w:r w:rsidRPr="00CF3A2A">
        <w:rPr>
          <w:sz w:val="28"/>
          <w:szCs w:val="28"/>
        </w:rPr>
        <w:t xml:space="preserve"> приказом Министерства финансов РФ от 06.10.2008 г. № 106н;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 xml:space="preserve">ПБУ 2/2008 «Учет договоров строительного подряда», </w:t>
      </w:r>
      <w:proofErr w:type="gramStart"/>
      <w:r w:rsidRPr="00CF3A2A">
        <w:rPr>
          <w:sz w:val="28"/>
          <w:szCs w:val="28"/>
        </w:rPr>
        <w:t>утвержденное</w:t>
      </w:r>
      <w:proofErr w:type="gramEnd"/>
      <w:r w:rsidRPr="00CF3A2A">
        <w:rPr>
          <w:sz w:val="28"/>
          <w:szCs w:val="28"/>
        </w:rPr>
        <w:t xml:space="preserve"> приказом Министерства финансов РФ от 24.10.2008г. № 116н;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 xml:space="preserve">ПБУ 3/2006 «Учет активов и обязательств, стоимость которых выражена в иностранной валюте», </w:t>
      </w:r>
      <w:proofErr w:type="gramStart"/>
      <w:r w:rsidRPr="00CF3A2A">
        <w:rPr>
          <w:sz w:val="28"/>
          <w:szCs w:val="28"/>
        </w:rPr>
        <w:t>утвержденное</w:t>
      </w:r>
      <w:proofErr w:type="gramEnd"/>
      <w:r w:rsidRPr="00CF3A2A">
        <w:rPr>
          <w:sz w:val="28"/>
          <w:szCs w:val="28"/>
        </w:rPr>
        <w:t xml:space="preserve"> приказом Министерства фина</w:t>
      </w:r>
      <w:r w:rsidRPr="00CF3A2A">
        <w:rPr>
          <w:sz w:val="28"/>
          <w:szCs w:val="28"/>
        </w:rPr>
        <w:t>н</w:t>
      </w:r>
      <w:r w:rsidRPr="00CF3A2A">
        <w:rPr>
          <w:sz w:val="28"/>
          <w:szCs w:val="28"/>
        </w:rPr>
        <w:t>сов РФ от 27.11.2006 г. № 154н;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 xml:space="preserve">ПБУ 4/99 «Бухгалтерская отчетность организации», </w:t>
      </w:r>
      <w:proofErr w:type="gramStart"/>
      <w:r w:rsidRPr="00CF3A2A">
        <w:rPr>
          <w:sz w:val="28"/>
          <w:szCs w:val="28"/>
        </w:rPr>
        <w:t>утвержденное</w:t>
      </w:r>
      <w:proofErr w:type="gramEnd"/>
      <w:r w:rsidRPr="00CF3A2A">
        <w:rPr>
          <w:sz w:val="28"/>
          <w:szCs w:val="28"/>
        </w:rPr>
        <w:t xml:space="preserve"> пр</w:t>
      </w:r>
      <w:r w:rsidRPr="00CF3A2A">
        <w:rPr>
          <w:sz w:val="28"/>
          <w:szCs w:val="28"/>
        </w:rPr>
        <w:t>и</w:t>
      </w:r>
      <w:r w:rsidRPr="00CF3A2A">
        <w:rPr>
          <w:sz w:val="28"/>
          <w:szCs w:val="28"/>
        </w:rPr>
        <w:t>казом Министерства финансов РФ от 06.07.1999 г. № 43н;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 xml:space="preserve">ПБУ 5/01 «Учет материально-производственных запасов», </w:t>
      </w:r>
      <w:proofErr w:type="gramStart"/>
      <w:r w:rsidRPr="00CF3A2A">
        <w:rPr>
          <w:sz w:val="28"/>
          <w:szCs w:val="28"/>
        </w:rPr>
        <w:t>утвержденное</w:t>
      </w:r>
      <w:proofErr w:type="gramEnd"/>
      <w:r w:rsidRPr="00CF3A2A">
        <w:rPr>
          <w:sz w:val="28"/>
          <w:szCs w:val="28"/>
        </w:rPr>
        <w:t xml:space="preserve"> приказом Министерства финансов РФ от 09.06.2001 г. № 44н;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 xml:space="preserve">ПБУ 6/01 «Учет основных средств», </w:t>
      </w:r>
      <w:proofErr w:type="gramStart"/>
      <w:r w:rsidRPr="00CF3A2A">
        <w:rPr>
          <w:sz w:val="28"/>
          <w:szCs w:val="28"/>
        </w:rPr>
        <w:t>утвержденное</w:t>
      </w:r>
      <w:proofErr w:type="gramEnd"/>
      <w:r w:rsidRPr="00CF3A2A">
        <w:rPr>
          <w:sz w:val="28"/>
          <w:szCs w:val="28"/>
        </w:rPr>
        <w:t xml:space="preserve"> приказом Министе</w:t>
      </w:r>
      <w:r w:rsidRPr="00CF3A2A">
        <w:rPr>
          <w:sz w:val="28"/>
          <w:szCs w:val="28"/>
        </w:rPr>
        <w:t>р</w:t>
      </w:r>
      <w:r w:rsidRPr="00CF3A2A">
        <w:rPr>
          <w:sz w:val="28"/>
          <w:szCs w:val="28"/>
        </w:rPr>
        <w:t>ства финансов РФ от 30.03.2001 г. № 26н;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 xml:space="preserve">ПБУ 7/98 «События после отчетной даты», </w:t>
      </w:r>
      <w:proofErr w:type="gramStart"/>
      <w:r w:rsidRPr="00CF3A2A">
        <w:rPr>
          <w:sz w:val="28"/>
          <w:szCs w:val="28"/>
        </w:rPr>
        <w:t>утвержденное</w:t>
      </w:r>
      <w:proofErr w:type="gramEnd"/>
      <w:r w:rsidRPr="00CF3A2A">
        <w:rPr>
          <w:sz w:val="28"/>
          <w:szCs w:val="28"/>
        </w:rPr>
        <w:t xml:space="preserve"> приказом М</w:t>
      </w:r>
      <w:r w:rsidRPr="00CF3A2A">
        <w:rPr>
          <w:sz w:val="28"/>
          <w:szCs w:val="28"/>
        </w:rPr>
        <w:t>и</w:t>
      </w:r>
      <w:r w:rsidRPr="00CF3A2A">
        <w:rPr>
          <w:sz w:val="28"/>
          <w:szCs w:val="28"/>
        </w:rPr>
        <w:t>нистерства финансов РФ от 25.11.1998 г. № 56н;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>ПБУ 8/2010 «Оценочные обязательства, условные обязательства, усло</w:t>
      </w:r>
      <w:r w:rsidRPr="00CF3A2A">
        <w:rPr>
          <w:sz w:val="28"/>
          <w:szCs w:val="28"/>
        </w:rPr>
        <w:t>в</w:t>
      </w:r>
      <w:r w:rsidRPr="00CF3A2A">
        <w:rPr>
          <w:sz w:val="28"/>
          <w:szCs w:val="28"/>
        </w:rPr>
        <w:t xml:space="preserve">ные активы», </w:t>
      </w:r>
      <w:proofErr w:type="gramStart"/>
      <w:r w:rsidRPr="00CF3A2A">
        <w:rPr>
          <w:sz w:val="28"/>
          <w:szCs w:val="28"/>
        </w:rPr>
        <w:t>утвержденное</w:t>
      </w:r>
      <w:proofErr w:type="gramEnd"/>
      <w:r w:rsidRPr="00CF3A2A">
        <w:rPr>
          <w:sz w:val="28"/>
          <w:szCs w:val="28"/>
        </w:rPr>
        <w:t xml:space="preserve"> приказом Министерства финансов РФ от 13.12.2010 г. № 167н;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 xml:space="preserve">ПБУ 9/99 «Доходы организации», </w:t>
      </w:r>
      <w:proofErr w:type="gramStart"/>
      <w:r w:rsidRPr="00CF3A2A">
        <w:rPr>
          <w:sz w:val="28"/>
          <w:szCs w:val="28"/>
        </w:rPr>
        <w:t>утвержденное</w:t>
      </w:r>
      <w:proofErr w:type="gramEnd"/>
      <w:r w:rsidRPr="00CF3A2A">
        <w:rPr>
          <w:sz w:val="28"/>
          <w:szCs w:val="28"/>
        </w:rPr>
        <w:t xml:space="preserve"> приказом Министерс</w:t>
      </w:r>
      <w:r w:rsidRPr="00CF3A2A">
        <w:rPr>
          <w:sz w:val="28"/>
          <w:szCs w:val="28"/>
        </w:rPr>
        <w:t>т</w:t>
      </w:r>
      <w:r w:rsidRPr="00CF3A2A">
        <w:rPr>
          <w:sz w:val="28"/>
          <w:szCs w:val="28"/>
        </w:rPr>
        <w:t>ва финансов РФ от 06.05.1999 г. № 32н;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 xml:space="preserve">ПБУ 10/99 «Расходы организации», </w:t>
      </w:r>
      <w:proofErr w:type="gramStart"/>
      <w:r w:rsidRPr="00CF3A2A">
        <w:rPr>
          <w:sz w:val="28"/>
          <w:szCs w:val="28"/>
        </w:rPr>
        <w:t>утвержденное</w:t>
      </w:r>
      <w:proofErr w:type="gramEnd"/>
      <w:r w:rsidRPr="00CF3A2A">
        <w:rPr>
          <w:sz w:val="28"/>
          <w:szCs w:val="28"/>
        </w:rPr>
        <w:t xml:space="preserve"> приказом Министе</w:t>
      </w:r>
      <w:r w:rsidRPr="00CF3A2A">
        <w:rPr>
          <w:sz w:val="28"/>
          <w:szCs w:val="28"/>
        </w:rPr>
        <w:t>р</w:t>
      </w:r>
      <w:r w:rsidRPr="00CF3A2A">
        <w:rPr>
          <w:sz w:val="28"/>
          <w:szCs w:val="28"/>
        </w:rPr>
        <w:t>ства финансов РФ от 06.05.1999 г. № 33н;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 xml:space="preserve">ПБУ 11/2008 «Информация связанных сторонах», </w:t>
      </w:r>
      <w:proofErr w:type="gramStart"/>
      <w:r w:rsidRPr="00CF3A2A">
        <w:rPr>
          <w:sz w:val="28"/>
          <w:szCs w:val="28"/>
        </w:rPr>
        <w:t>утвержденное</w:t>
      </w:r>
      <w:proofErr w:type="gramEnd"/>
      <w:r w:rsidRPr="00CF3A2A">
        <w:rPr>
          <w:sz w:val="28"/>
          <w:szCs w:val="28"/>
        </w:rPr>
        <w:t xml:space="preserve"> прик</w:t>
      </w:r>
      <w:r w:rsidRPr="00CF3A2A">
        <w:rPr>
          <w:sz w:val="28"/>
          <w:szCs w:val="28"/>
        </w:rPr>
        <w:t>а</w:t>
      </w:r>
      <w:r w:rsidRPr="00CF3A2A">
        <w:rPr>
          <w:sz w:val="28"/>
          <w:szCs w:val="28"/>
        </w:rPr>
        <w:t>зом Министерства финансов РФ от 29.04.2008 г. № 48н;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 xml:space="preserve">ПБУ 12/2010 «Информация по сегментам», </w:t>
      </w:r>
      <w:proofErr w:type="gramStart"/>
      <w:r w:rsidRPr="00CF3A2A">
        <w:rPr>
          <w:sz w:val="28"/>
          <w:szCs w:val="28"/>
        </w:rPr>
        <w:t>утвержденное</w:t>
      </w:r>
      <w:proofErr w:type="gramEnd"/>
      <w:r w:rsidRPr="00CF3A2A">
        <w:rPr>
          <w:sz w:val="28"/>
          <w:szCs w:val="28"/>
        </w:rPr>
        <w:t xml:space="preserve"> приказом М</w:t>
      </w:r>
      <w:r w:rsidRPr="00CF3A2A">
        <w:rPr>
          <w:sz w:val="28"/>
          <w:szCs w:val="28"/>
        </w:rPr>
        <w:t>и</w:t>
      </w:r>
      <w:r w:rsidRPr="00CF3A2A">
        <w:rPr>
          <w:sz w:val="28"/>
          <w:szCs w:val="28"/>
        </w:rPr>
        <w:t>нистерства финансов РФ от 08.11.20010 г. № 143н;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 xml:space="preserve">ПБУ 13/2000 «Учет государственной помощи», </w:t>
      </w:r>
      <w:proofErr w:type="gramStart"/>
      <w:r w:rsidRPr="00CF3A2A">
        <w:rPr>
          <w:sz w:val="28"/>
          <w:szCs w:val="28"/>
        </w:rPr>
        <w:t>утвержденное</w:t>
      </w:r>
      <w:proofErr w:type="gramEnd"/>
      <w:r w:rsidRPr="00CF3A2A">
        <w:rPr>
          <w:sz w:val="28"/>
          <w:szCs w:val="28"/>
        </w:rPr>
        <w:t xml:space="preserve"> приказом </w:t>
      </w:r>
      <w:r w:rsidRPr="00CF3A2A">
        <w:rPr>
          <w:sz w:val="28"/>
          <w:szCs w:val="28"/>
        </w:rPr>
        <w:lastRenderedPageBreak/>
        <w:t>Министерства финансов РФ от 16.10.2000 г. № 92н;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 xml:space="preserve">ПБУ 14/2007 «Учет нематериальных активов», </w:t>
      </w:r>
      <w:proofErr w:type="gramStart"/>
      <w:r w:rsidRPr="00CF3A2A">
        <w:rPr>
          <w:sz w:val="28"/>
          <w:szCs w:val="28"/>
        </w:rPr>
        <w:t>утвержденное</w:t>
      </w:r>
      <w:proofErr w:type="gramEnd"/>
      <w:r w:rsidRPr="00CF3A2A">
        <w:rPr>
          <w:sz w:val="28"/>
          <w:szCs w:val="28"/>
        </w:rPr>
        <w:t xml:space="preserve"> приказом Министерства финансов РФ от 27.12.2007 г. № 153н;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 xml:space="preserve">ПБУ 15/2008 «Учет расходов по займам и кредитам», </w:t>
      </w:r>
      <w:proofErr w:type="gramStart"/>
      <w:r w:rsidRPr="00CF3A2A">
        <w:rPr>
          <w:sz w:val="28"/>
          <w:szCs w:val="28"/>
        </w:rPr>
        <w:t>утвержденное</w:t>
      </w:r>
      <w:proofErr w:type="gramEnd"/>
      <w:r w:rsidRPr="00CF3A2A">
        <w:rPr>
          <w:sz w:val="28"/>
          <w:szCs w:val="28"/>
        </w:rPr>
        <w:t xml:space="preserve"> приказом Министерства финансов РФ от 06.10.2008 г. № 107н;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 xml:space="preserve">ПБУ 16/02 «Информация о прекращаемой деятельности», </w:t>
      </w:r>
      <w:proofErr w:type="gramStart"/>
      <w:r w:rsidRPr="00CF3A2A">
        <w:rPr>
          <w:sz w:val="28"/>
          <w:szCs w:val="28"/>
        </w:rPr>
        <w:t>утвержденное</w:t>
      </w:r>
      <w:proofErr w:type="gramEnd"/>
      <w:r w:rsidRPr="00CF3A2A">
        <w:rPr>
          <w:sz w:val="28"/>
          <w:szCs w:val="28"/>
        </w:rPr>
        <w:t xml:space="preserve"> приказом Министерства финансов РФ от02.07.2002 г. № 66н;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 xml:space="preserve">ПБУ 17/02 «Учет расходов на научно-исследовательские, опытно-конструкторские и технологические работы», </w:t>
      </w:r>
      <w:proofErr w:type="gramStart"/>
      <w:r w:rsidRPr="00CF3A2A">
        <w:rPr>
          <w:sz w:val="28"/>
          <w:szCs w:val="28"/>
        </w:rPr>
        <w:t>утвержденное</w:t>
      </w:r>
      <w:proofErr w:type="gramEnd"/>
      <w:r w:rsidRPr="00CF3A2A">
        <w:rPr>
          <w:sz w:val="28"/>
          <w:szCs w:val="28"/>
        </w:rPr>
        <w:t xml:space="preserve"> приказом Министерства финансов РФ от 19.11.2002 г. № 115н;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 xml:space="preserve">ПБУ 18/02 «Учет расчетов по налогу на прибыль», </w:t>
      </w:r>
      <w:proofErr w:type="gramStart"/>
      <w:r w:rsidRPr="00CF3A2A">
        <w:rPr>
          <w:sz w:val="28"/>
          <w:szCs w:val="28"/>
        </w:rPr>
        <w:t>утвержденное</w:t>
      </w:r>
      <w:proofErr w:type="gramEnd"/>
      <w:r w:rsidRPr="00CF3A2A">
        <w:rPr>
          <w:sz w:val="28"/>
          <w:szCs w:val="28"/>
        </w:rPr>
        <w:t xml:space="preserve"> прик</w:t>
      </w:r>
      <w:r w:rsidRPr="00CF3A2A">
        <w:rPr>
          <w:sz w:val="28"/>
          <w:szCs w:val="28"/>
        </w:rPr>
        <w:t>а</w:t>
      </w:r>
      <w:r w:rsidRPr="00CF3A2A">
        <w:rPr>
          <w:sz w:val="28"/>
          <w:szCs w:val="28"/>
        </w:rPr>
        <w:t>зом Министерства финансов РФ от 19.11.2002 г. № 114н;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 xml:space="preserve">ПБУ 19/02 «Учет финансовых вложений», </w:t>
      </w:r>
      <w:proofErr w:type="gramStart"/>
      <w:r w:rsidRPr="00CF3A2A">
        <w:rPr>
          <w:sz w:val="28"/>
          <w:szCs w:val="28"/>
        </w:rPr>
        <w:t>утвержденное</w:t>
      </w:r>
      <w:proofErr w:type="gramEnd"/>
      <w:r w:rsidRPr="00CF3A2A">
        <w:rPr>
          <w:sz w:val="28"/>
          <w:szCs w:val="28"/>
        </w:rPr>
        <w:t xml:space="preserve"> приказом М</w:t>
      </w:r>
      <w:r w:rsidRPr="00CF3A2A">
        <w:rPr>
          <w:sz w:val="28"/>
          <w:szCs w:val="28"/>
        </w:rPr>
        <w:t>и</w:t>
      </w:r>
      <w:r w:rsidRPr="00CF3A2A">
        <w:rPr>
          <w:sz w:val="28"/>
          <w:szCs w:val="28"/>
        </w:rPr>
        <w:t>нистерства финансов РФ от 10.12.2002 г. № 126н;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 xml:space="preserve">ПБУ 20/03 «Информация об участии в совместной деятельности», </w:t>
      </w:r>
      <w:proofErr w:type="gramStart"/>
      <w:r w:rsidRPr="00CF3A2A">
        <w:rPr>
          <w:sz w:val="28"/>
          <w:szCs w:val="28"/>
        </w:rPr>
        <w:t>у</w:t>
      </w:r>
      <w:r w:rsidRPr="00CF3A2A">
        <w:rPr>
          <w:sz w:val="28"/>
          <w:szCs w:val="28"/>
        </w:rPr>
        <w:t>т</w:t>
      </w:r>
      <w:r w:rsidRPr="00CF3A2A">
        <w:rPr>
          <w:sz w:val="28"/>
          <w:szCs w:val="28"/>
        </w:rPr>
        <w:t>вержденное</w:t>
      </w:r>
      <w:proofErr w:type="gramEnd"/>
      <w:r w:rsidRPr="00CF3A2A">
        <w:rPr>
          <w:sz w:val="28"/>
          <w:szCs w:val="28"/>
        </w:rPr>
        <w:t xml:space="preserve"> приказом Министерства финансов РФ от 24.11.2003 г. № 105н;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 xml:space="preserve">ПБУ 21/2008 «Изменения оценочных значений», </w:t>
      </w:r>
      <w:proofErr w:type="gramStart"/>
      <w:r w:rsidRPr="00CF3A2A">
        <w:rPr>
          <w:sz w:val="28"/>
          <w:szCs w:val="28"/>
        </w:rPr>
        <w:t>утвержденное</w:t>
      </w:r>
      <w:proofErr w:type="gramEnd"/>
      <w:r w:rsidRPr="00CF3A2A">
        <w:rPr>
          <w:sz w:val="28"/>
          <w:szCs w:val="28"/>
        </w:rPr>
        <w:t xml:space="preserve"> прик</w:t>
      </w:r>
      <w:r w:rsidRPr="00CF3A2A">
        <w:rPr>
          <w:sz w:val="28"/>
          <w:szCs w:val="28"/>
        </w:rPr>
        <w:t>а</w:t>
      </w:r>
      <w:r w:rsidRPr="00CF3A2A">
        <w:rPr>
          <w:sz w:val="28"/>
          <w:szCs w:val="28"/>
        </w:rPr>
        <w:t>зом Министерства финансов РФ от 06.10.2008 г. № 106н;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>ПБУ 22/2010 «Исправление ошибок в бухгалтерском учете и отчетн</w:t>
      </w:r>
      <w:r w:rsidRPr="00CF3A2A">
        <w:rPr>
          <w:sz w:val="28"/>
          <w:szCs w:val="28"/>
        </w:rPr>
        <w:t>о</w:t>
      </w:r>
      <w:r w:rsidRPr="00CF3A2A">
        <w:rPr>
          <w:sz w:val="28"/>
          <w:szCs w:val="28"/>
        </w:rPr>
        <w:t>сти», утвержденное приказом Министерства финансов РФ от 28.06.2010 г. № 63н;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 xml:space="preserve">ПБУ 23/2011 «Отчет о движении денежных средств», </w:t>
      </w:r>
      <w:proofErr w:type="gramStart"/>
      <w:r w:rsidRPr="00CF3A2A">
        <w:rPr>
          <w:sz w:val="28"/>
          <w:szCs w:val="28"/>
        </w:rPr>
        <w:t>утвержденное</w:t>
      </w:r>
      <w:proofErr w:type="gramEnd"/>
      <w:r w:rsidRPr="00CF3A2A">
        <w:rPr>
          <w:sz w:val="28"/>
          <w:szCs w:val="28"/>
        </w:rPr>
        <w:t xml:space="preserve"> приказом Министерства финансов РФ от  02.02.2011 г. № 11н;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>ПБУ 24/2011 «Учет затрат на освоение природных ресурсов», утве</w:t>
      </w:r>
      <w:r w:rsidRPr="00CF3A2A">
        <w:rPr>
          <w:sz w:val="28"/>
          <w:szCs w:val="28"/>
        </w:rPr>
        <w:t>р</w:t>
      </w:r>
      <w:r w:rsidRPr="00CF3A2A">
        <w:rPr>
          <w:sz w:val="28"/>
          <w:szCs w:val="28"/>
        </w:rPr>
        <w:t>жденное приказом Министерства финансов РФ от 06.10.2011 г. № 125н.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>Положение по ведению бухгалтерского учета и бухгалтерской отчетн</w:t>
      </w:r>
      <w:r w:rsidRPr="00CF3A2A">
        <w:rPr>
          <w:sz w:val="28"/>
          <w:szCs w:val="28"/>
        </w:rPr>
        <w:t>о</w:t>
      </w:r>
      <w:r w:rsidRPr="00CF3A2A">
        <w:rPr>
          <w:sz w:val="28"/>
          <w:szCs w:val="28"/>
        </w:rPr>
        <w:t>сти в РФ, утвержденное приказом Министерства финансов РФ от 29.07.1998г. № 34н;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>Постановление Правительства РФ от 25.02. 2011 г. № 107 «Об утве</w:t>
      </w:r>
      <w:r w:rsidRPr="00CF3A2A">
        <w:rPr>
          <w:sz w:val="28"/>
          <w:szCs w:val="28"/>
        </w:rPr>
        <w:t>р</w:t>
      </w:r>
      <w:r w:rsidRPr="00CF3A2A">
        <w:rPr>
          <w:sz w:val="28"/>
          <w:szCs w:val="28"/>
        </w:rPr>
        <w:t>ждении  Положения о признании Международных стандартов финанс</w:t>
      </w:r>
      <w:r w:rsidRPr="00CF3A2A">
        <w:rPr>
          <w:sz w:val="28"/>
          <w:szCs w:val="28"/>
        </w:rPr>
        <w:t>о</w:t>
      </w:r>
      <w:r w:rsidRPr="00CF3A2A">
        <w:rPr>
          <w:sz w:val="28"/>
          <w:szCs w:val="28"/>
        </w:rPr>
        <w:t>вой отчетности и Разъяснений Международных стандартов финансовой отчетности для применения на территории РФ»;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>Приказ Минфина  от 25.11. 2011 № 160н «О введении в действие Ме</w:t>
      </w:r>
      <w:r w:rsidRPr="00CF3A2A">
        <w:rPr>
          <w:sz w:val="28"/>
          <w:szCs w:val="28"/>
        </w:rPr>
        <w:t>ж</w:t>
      </w:r>
      <w:r w:rsidRPr="00CF3A2A">
        <w:rPr>
          <w:sz w:val="28"/>
          <w:szCs w:val="28"/>
        </w:rPr>
        <w:t>дународных стандартов финансовой отчетности и Разъяснений Межд</w:t>
      </w:r>
      <w:r w:rsidRPr="00CF3A2A">
        <w:rPr>
          <w:sz w:val="28"/>
          <w:szCs w:val="28"/>
        </w:rPr>
        <w:t>у</w:t>
      </w:r>
      <w:r w:rsidRPr="00CF3A2A">
        <w:rPr>
          <w:sz w:val="28"/>
          <w:szCs w:val="28"/>
        </w:rPr>
        <w:t>народных стандартов финансовой отчетности на территории Российской Федерации»;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>Приказ Минфина от 22. 11. 2011 г. № 156н «Об  определении официал</w:t>
      </w:r>
      <w:r w:rsidRPr="00CF3A2A">
        <w:rPr>
          <w:sz w:val="28"/>
          <w:szCs w:val="28"/>
        </w:rPr>
        <w:t>ь</w:t>
      </w:r>
      <w:r w:rsidRPr="00CF3A2A">
        <w:rPr>
          <w:sz w:val="28"/>
          <w:szCs w:val="28"/>
        </w:rPr>
        <w:t xml:space="preserve">ного печатного издания для опубликования документов международных </w:t>
      </w:r>
      <w:r w:rsidRPr="00CF3A2A">
        <w:rPr>
          <w:sz w:val="28"/>
          <w:szCs w:val="28"/>
        </w:rPr>
        <w:lastRenderedPageBreak/>
        <w:t>стандартов финансовой отчетности».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>Приказ Министерства финансов РФ «О формах бухгалтерской отчетн</w:t>
      </w:r>
      <w:r w:rsidRPr="00CF3A2A">
        <w:rPr>
          <w:sz w:val="28"/>
          <w:szCs w:val="28"/>
        </w:rPr>
        <w:t>о</w:t>
      </w:r>
      <w:r w:rsidRPr="00CF3A2A">
        <w:rPr>
          <w:sz w:val="28"/>
          <w:szCs w:val="28"/>
        </w:rPr>
        <w:t xml:space="preserve">сти организации» № 66н от 02.07. 2010 г. </w:t>
      </w:r>
    </w:p>
    <w:p w:rsidR="00CF3A2A" w:rsidRPr="00CF3A2A" w:rsidRDefault="009977A9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hyperlink r:id="rId8" w:history="1">
        <w:r w:rsidR="00CF3A2A" w:rsidRPr="00CF3A2A">
          <w:rPr>
            <w:sz w:val="28"/>
            <w:szCs w:val="28"/>
          </w:rPr>
          <w:t>Приказ ФНС РФ от 01.04.2011 N ММВ-7-6/245@ "Об утверждении фо</w:t>
        </w:r>
        <w:r w:rsidR="00CF3A2A" w:rsidRPr="00CF3A2A">
          <w:rPr>
            <w:sz w:val="28"/>
            <w:szCs w:val="28"/>
          </w:rPr>
          <w:t>р</w:t>
        </w:r>
        <w:r w:rsidR="00CF3A2A" w:rsidRPr="00CF3A2A">
          <w:rPr>
            <w:sz w:val="28"/>
            <w:szCs w:val="28"/>
          </w:rPr>
          <w:t>мата бухгалтерской отчетности"</w:t>
        </w:r>
      </w:hyperlink>
      <w:r w:rsidR="00CF3A2A" w:rsidRPr="00CF3A2A">
        <w:rPr>
          <w:sz w:val="28"/>
          <w:szCs w:val="28"/>
        </w:rPr>
        <w:t xml:space="preserve">. 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>Приказ Минфина  от 05.10. 2011 г «О внесении изменений в формы бу</w:t>
      </w:r>
      <w:r w:rsidRPr="00CF3A2A">
        <w:rPr>
          <w:sz w:val="28"/>
          <w:szCs w:val="28"/>
        </w:rPr>
        <w:t>х</w:t>
      </w:r>
      <w:r w:rsidRPr="00CF3A2A">
        <w:rPr>
          <w:sz w:val="28"/>
          <w:szCs w:val="28"/>
        </w:rPr>
        <w:t>галтерской отчетности организаций, утвержденные Приказом Мин</w:t>
      </w:r>
      <w:r w:rsidRPr="00CF3A2A">
        <w:rPr>
          <w:sz w:val="28"/>
          <w:szCs w:val="28"/>
        </w:rPr>
        <w:t>и</w:t>
      </w:r>
      <w:r w:rsidRPr="00CF3A2A">
        <w:rPr>
          <w:sz w:val="28"/>
          <w:szCs w:val="28"/>
        </w:rPr>
        <w:t>стерства финансов РФ «О формах бухгалтерской отчетности организ</w:t>
      </w:r>
      <w:r w:rsidRPr="00CF3A2A">
        <w:rPr>
          <w:sz w:val="28"/>
          <w:szCs w:val="28"/>
        </w:rPr>
        <w:t>а</w:t>
      </w:r>
      <w:r w:rsidRPr="00CF3A2A">
        <w:rPr>
          <w:sz w:val="28"/>
          <w:szCs w:val="28"/>
        </w:rPr>
        <w:t>ции» № 66н от 02.07. 2010 г.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 xml:space="preserve"> План счетов бухгалтерского учета финансово-хозяйственной деятельн</w:t>
      </w:r>
      <w:r w:rsidRPr="00CF3A2A">
        <w:rPr>
          <w:sz w:val="28"/>
          <w:szCs w:val="28"/>
        </w:rPr>
        <w:t>о</w:t>
      </w:r>
      <w:r w:rsidRPr="00CF3A2A">
        <w:rPr>
          <w:sz w:val="28"/>
          <w:szCs w:val="28"/>
        </w:rPr>
        <w:t>сти организаций и Инструкция по его применению, утвержденные пр</w:t>
      </w:r>
      <w:r w:rsidRPr="00CF3A2A">
        <w:rPr>
          <w:sz w:val="28"/>
          <w:szCs w:val="28"/>
        </w:rPr>
        <w:t>и</w:t>
      </w:r>
      <w:r w:rsidRPr="00CF3A2A">
        <w:rPr>
          <w:sz w:val="28"/>
          <w:szCs w:val="28"/>
        </w:rPr>
        <w:t>казом Министерства финансов РФ от 31.10.2000 г. № 94н;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>Методические указания по инвентаризации имущества и финансовых обязательств, утвержденные приказом Министерства финансов РФ от 13.06.1995 г. № 49;</w:t>
      </w:r>
    </w:p>
    <w:p w:rsid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>Методические указания по бухгалтерскому учету основных средств, у</w:t>
      </w:r>
      <w:r w:rsidRPr="00CF3A2A">
        <w:rPr>
          <w:sz w:val="28"/>
          <w:szCs w:val="28"/>
        </w:rPr>
        <w:t>т</w:t>
      </w:r>
      <w:r w:rsidRPr="00CF3A2A">
        <w:rPr>
          <w:sz w:val="28"/>
          <w:szCs w:val="28"/>
        </w:rPr>
        <w:t xml:space="preserve">вержденные приказом Министерства финансов РФ от 13.10.2003 г. № 91н; </w:t>
      </w:r>
    </w:p>
    <w:p w:rsidR="00CF3A2A" w:rsidRPr="00CF3A2A" w:rsidRDefault="00CF3A2A" w:rsidP="00036210">
      <w:pPr>
        <w:pStyle w:val="a6"/>
        <w:widowControl w:val="0"/>
        <w:numPr>
          <w:ilvl w:val="0"/>
          <w:numId w:val="22"/>
        </w:numPr>
        <w:tabs>
          <w:tab w:val="clear" w:pos="720"/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CF3A2A">
        <w:rPr>
          <w:sz w:val="28"/>
          <w:szCs w:val="28"/>
        </w:rPr>
        <w:t>Методические указания по бухгалтерскому учету материально-производственных запасов, утвержденные приказом Министерства ф</w:t>
      </w:r>
      <w:r w:rsidRPr="00CF3A2A">
        <w:rPr>
          <w:sz w:val="28"/>
          <w:szCs w:val="28"/>
        </w:rPr>
        <w:t>и</w:t>
      </w:r>
      <w:r w:rsidRPr="00CF3A2A">
        <w:rPr>
          <w:sz w:val="28"/>
          <w:szCs w:val="28"/>
        </w:rPr>
        <w:t>нансов РФ от 28.12.2001 г. № 119н.</w:t>
      </w:r>
    </w:p>
    <w:p w:rsidR="008526C4" w:rsidRDefault="008526C4" w:rsidP="00CF3A2A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8526C4">
        <w:rPr>
          <w:sz w:val="28"/>
          <w:szCs w:val="28"/>
        </w:rPr>
        <w:t>Библиотечный фонд должен быть укомплектован печатными и/или электронными изданиями основной учебной литературы по дисциплинам б</w:t>
      </w:r>
      <w:r w:rsidRPr="008526C4">
        <w:rPr>
          <w:sz w:val="28"/>
          <w:szCs w:val="28"/>
        </w:rPr>
        <w:t>а</w:t>
      </w:r>
      <w:r w:rsidRPr="008526C4">
        <w:rPr>
          <w:sz w:val="28"/>
          <w:szCs w:val="28"/>
        </w:rPr>
        <w:t>зовой части всех циклов, изданными за последние 10 лет (для дисциплин б</w:t>
      </w:r>
      <w:r w:rsidRPr="008526C4">
        <w:rPr>
          <w:sz w:val="28"/>
          <w:szCs w:val="28"/>
        </w:rPr>
        <w:t>а</w:t>
      </w:r>
      <w:r w:rsidRPr="008526C4">
        <w:rPr>
          <w:sz w:val="28"/>
          <w:szCs w:val="28"/>
        </w:rPr>
        <w:t>зовой части гуманитарного, социального и экономического цикла – за п</w:t>
      </w:r>
      <w:r w:rsidRPr="008526C4">
        <w:rPr>
          <w:sz w:val="28"/>
          <w:szCs w:val="28"/>
        </w:rPr>
        <w:t>о</w:t>
      </w:r>
      <w:r w:rsidRPr="008526C4">
        <w:rPr>
          <w:sz w:val="28"/>
          <w:szCs w:val="28"/>
        </w:rPr>
        <w:t>следние 5 лет).</w:t>
      </w:r>
      <w:proofErr w:type="gramEnd"/>
    </w:p>
    <w:p w:rsidR="008526C4" w:rsidRPr="008526C4" w:rsidRDefault="008526C4" w:rsidP="008526C4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8526C4">
        <w:rPr>
          <w:sz w:val="28"/>
          <w:szCs w:val="28"/>
        </w:rPr>
        <w:t>Фонд дополнительной литературы</w:t>
      </w:r>
      <w:r>
        <w:rPr>
          <w:sz w:val="28"/>
          <w:szCs w:val="28"/>
        </w:rPr>
        <w:t>,</w:t>
      </w:r>
      <w:r w:rsidRPr="008526C4">
        <w:rPr>
          <w:sz w:val="28"/>
          <w:szCs w:val="28"/>
        </w:rPr>
        <w:t xml:space="preserve"> помимо учебной</w:t>
      </w:r>
      <w:r>
        <w:rPr>
          <w:sz w:val="28"/>
          <w:szCs w:val="28"/>
        </w:rPr>
        <w:t>,</w:t>
      </w:r>
      <w:r w:rsidRPr="008526C4">
        <w:rPr>
          <w:sz w:val="28"/>
          <w:szCs w:val="28"/>
        </w:rPr>
        <w:t xml:space="preserve"> должен включать официальные справочно-библиографические и периодические издания в ра</w:t>
      </w:r>
      <w:r w:rsidRPr="008526C4">
        <w:rPr>
          <w:sz w:val="28"/>
          <w:szCs w:val="28"/>
        </w:rPr>
        <w:t>с</w:t>
      </w:r>
      <w:r w:rsidRPr="008526C4">
        <w:rPr>
          <w:sz w:val="28"/>
          <w:szCs w:val="28"/>
        </w:rPr>
        <w:t xml:space="preserve">чете 1-2 экземпляра на каждые 100 </w:t>
      </w:r>
      <w:proofErr w:type="gramStart"/>
      <w:r w:rsidRPr="008526C4">
        <w:rPr>
          <w:sz w:val="28"/>
          <w:szCs w:val="28"/>
        </w:rPr>
        <w:t>обучающихся</w:t>
      </w:r>
      <w:proofErr w:type="gramEnd"/>
      <w:r w:rsidRPr="008526C4">
        <w:rPr>
          <w:sz w:val="28"/>
          <w:szCs w:val="28"/>
        </w:rPr>
        <w:t>.</w:t>
      </w:r>
    </w:p>
    <w:p w:rsidR="008526C4" w:rsidRDefault="008526C4" w:rsidP="008526C4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8526C4">
        <w:rPr>
          <w:sz w:val="28"/>
          <w:szCs w:val="28"/>
        </w:rPr>
        <w:t xml:space="preserve">Необходимо обеспечить </w:t>
      </w:r>
      <w:r>
        <w:rPr>
          <w:sz w:val="28"/>
          <w:szCs w:val="28"/>
        </w:rPr>
        <w:t xml:space="preserve">студентам </w:t>
      </w:r>
      <w:r w:rsidRPr="008526C4">
        <w:rPr>
          <w:sz w:val="28"/>
          <w:szCs w:val="28"/>
        </w:rPr>
        <w:t>доступ к современным професси</w:t>
      </w:r>
      <w:r w:rsidRPr="008526C4">
        <w:rPr>
          <w:sz w:val="28"/>
          <w:szCs w:val="28"/>
        </w:rPr>
        <w:t>о</w:t>
      </w:r>
      <w:r w:rsidRPr="008526C4">
        <w:rPr>
          <w:sz w:val="28"/>
          <w:szCs w:val="28"/>
        </w:rPr>
        <w:t>нальным базам данных, информационным справочным и поисковым сист</w:t>
      </w:r>
      <w:r w:rsidRPr="008526C4">
        <w:rPr>
          <w:sz w:val="28"/>
          <w:szCs w:val="28"/>
        </w:rPr>
        <w:t>е</w:t>
      </w:r>
      <w:r w:rsidRPr="008526C4">
        <w:rPr>
          <w:sz w:val="28"/>
          <w:szCs w:val="28"/>
        </w:rPr>
        <w:t>мам «Консультант Плюс», «Гарант»</w:t>
      </w:r>
      <w:r>
        <w:rPr>
          <w:sz w:val="28"/>
          <w:szCs w:val="28"/>
        </w:rPr>
        <w:t>.</w:t>
      </w:r>
    </w:p>
    <w:p w:rsidR="008526C4" w:rsidRDefault="008526C4" w:rsidP="008526C4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8526C4" w:rsidRPr="008526C4" w:rsidRDefault="008526C4" w:rsidP="008526C4">
      <w:pPr>
        <w:widowControl w:val="0"/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8526C4">
        <w:rPr>
          <w:b/>
          <w:i/>
          <w:sz w:val="28"/>
          <w:szCs w:val="28"/>
        </w:rPr>
        <w:t>4.3. Общие требования к организации образовательного процесса</w:t>
      </w:r>
    </w:p>
    <w:bookmarkEnd w:id="1"/>
    <w:bookmarkEnd w:id="2"/>
    <w:p w:rsidR="008526C4" w:rsidRDefault="008526C4" w:rsidP="008526C4">
      <w:pPr>
        <w:pStyle w:val="a5"/>
        <w:spacing w:line="276" w:lineRule="auto"/>
        <w:rPr>
          <w:b/>
          <w:sz w:val="28"/>
          <w:szCs w:val="28"/>
        </w:rPr>
      </w:pPr>
    </w:p>
    <w:p w:rsidR="008D1174" w:rsidRPr="008D1174" w:rsidRDefault="008D1174" w:rsidP="008D117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D1174">
        <w:rPr>
          <w:sz w:val="28"/>
          <w:szCs w:val="28"/>
        </w:rPr>
        <w:t xml:space="preserve">Реализация </w:t>
      </w:r>
      <w:proofErr w:type="spellStart"/>
      <w:r w:rsidRPr="008D1174">
        <w:rPr>
          <w:sz w:val="28"/>
          <w:szCs w:val="28"/>
        </w:rPr>
        <w:t>компетентностного</w:t>
      </w:r>
      <w:proofErr w:type="spellEnd"/>
      <w:r w:rsidRPr="008D1174">
        <w:rPr>
          <w:sz w:val="28"/>
          <w:szCs w:val="28"/>
        </w:rPr>
        <w:t xml:space="preserve"> подхода должна предусматривать широкое использование в учебном процессе активных и интерактивных форм проведения занятий (компьютерных симуляций, деловых и ролевых игр, ра</w:t>
      </w:r>
      <w:r w:rsidRPr="008D1174">
        <w:rPr>
          <w:sz w:val="28"/>
          <w:szCs w:val="28"/>
        </w:rPr>
        <w:t>з</w:t>
      </w:r>
      <w:r w:rsidRPr="008D1174">
        <w:rPr>
          <w:sz w:val="28"/>
          <w:szCs w:val="28"/>
        </w:rPr>
        <w:t xml:space="preserve">бор конкретных ситуаций, психологические и иные тренинги) в сочетании с </w:t>
      </w:r>
      <w:r w:rsidRPr="008D1174">
        <w:rPr>
          <w:sz w:val="28"/>
          <w:szCs w:val="28"/>
        </w:rPr>
        <w:lastRenderedPageBreak/>
        <w:t>внеаудиторной работой с целью формирования и развития профессионал</w:t>
      </w:r>
      <w:r w:rsidRPr="008D1174">
        <w:rPr>
          <w:sz w:val="28"/>
          <w:szCs w:val="28"/>
        </w:rPr>
        <w:t>ь</w:t>
      </w:r>
      <w:r w:rsidRPr="008D1174">
        <w:rPr>
          <w:sz w:val="28"/>
          <w:szCs w:val="28"/>
        </w:rPr>
        <w:t>ных навыков обучающихся. В рамках учебных курсов должны быть пред</w:t>
      </w:r>
      <w:r w:rsidRPr="008D1174">
        <w:rPr>
          <w:sz w:val="28"/>
          <w:szCs w:val="28"/>
        </w:rPr>
        <w:t>у</w:t>
      </w:r>
      <w:r w:rsidRPr="008D1174">
        <w:rPr>
          <w:sz w:val="28"/>
          <w:szCs w:val="28"/>
        </w:rPr>
        <w:t>смотрены встречи с представителями российских и зарубежных компаний, государственных и общественных организаций, мастер-классы экспертов и специалистов.</w:t>
      </w:r>
    </w:p>
    <w:p w:rsidR="008D1174" w:rsidRPr="008D1174" w:rsidRDefault="008D1174" w:rsidP="008D117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D1174">
        <w:rPr>
          <w:sz w:val="28"/>
          <w:szCs w:val="28"/>
        </w:rPr>
        <w:t>Удельный вес занятий, проводимых в интерактивных формах, опр</w:t>
      </w:r>
      <w:r w:rsidRPr="008D1174">
        <w:rPr>
          <w:sz w:val="28"/>
          <w:szCs w:val="28"/>
        </w:rPr>
        <w:t>е</w:t>
      </w:r>
      <w:r w:rsidRPr="008D1174">
        <w:rPr>
          <w:sz w:val="28"/>
          <w:szCs w:val="28"/>
        </w:rPr>
        <w:t>деляется главной целью ООП, особенностью контингента обучающихся и содержанием конкретных дисциплин, и в целом в учебном процессе они должны составлять не менее 20 процентов аудиторных занятий. Занятия ле</w:t>
      </w:r>
      <w:r w:rsidRPr="008D1174">
        <w:rPr>
          <w:sz w:val="28"/>
          <w:szCs w:val="28"/>
        </w:rPr>
        <w:t>к</w:t>
      </w:r>
      <w:r w:rsidRPr="008D1174">
        <w:rPr>
          <w:sz w:val="28"/>
          <w:szCs w:val="28"/>
        </w:rPr>
        <w:t>ционного типа для соответствующих групп студентов не могут составлять более 50 процентов аудиторных занятий.</w:t>
      </w:r>
    </w:p>
    <w:p w:rsidR="008D1174" w:rsidRDefault="008D1174" w:rsidP="008D117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bookmarkStart w:id="3" w:name="sub_1704"/>
      <w:r>
        <w:rPr>
          <w:sz w:val="28"/>
          <w:szCs w:val="28"/>
        </w:rPr>
        <w:t>3</w:t>
      </w:r>
      <w:r w:rsidRPr="008D1174">
        <w:rPr>
          <w:sz w:val="28"/>
          <w:szCs w:val="28"/>
        </w:rPr>
        <w:t>. В учебной программе каждой дисциплины (модуля) должны быть четко сформулированы конечные результаты обучения в органичной увязке с осваиваемыми знаниями, умениями и приобретаемыми компетенциями в ц</w:t>
      </w:r>
      <w:r w:rsidRPr="008D1174">
        <w:rPr>
          <w:sz w:val="28"/>
          <w:szCs w:val="28"/>
        </w:rPr>
        <w:t>е</w:t>
      </w:r>
      <w:r w:rsidRPr="008D1174">
        <w:rPr>
          <w:sz w:val="28"/>
          <w:szCs w:val="28"/>
        </w:rPr>
        <w:t>лом по ООП.</w:t>
      </w:r>
    </w:p>
    <w:p w:rsidR="008D1174" w:rsidRDefault="008D1174" w:rsidP="008D117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8D1174">
        <w:rPr>
          <w:sz w:val="28"/>
          <w:szCs w:val="28"/>
        </w:rPr>
        <w:t xml:space="preserve">Необходимо включать </w:t>
      </w:r>
      <w:r>
        <w:rPr>
          <w:sz w:val="28"/>
          <w:szCs w:val="28"/>
        </w:rPr>
        <w:t xml:space="preserve">в образовательный процесс </w:t>
      </w:r>
      <w:r w:rsidRPr="008D1174">
        <w:rPr>
          <w:sz w:val="28"/>
          <w:szCs w:val="28"/>
        </w:rPr>
        <w:t>практические з</w:t>
      </w:r>
      <w:r w:rsidRPr="008D1174">
        <w:rPr>
          <w:sz w:val="28"/>
          <w:szCs w:val="28"/>
        </w:rPr>
        <w:t>а</w:t>
      </w:r>
      <w:r w:rsidRPr="008D1174">
        <w:rPr>
          <w:sz w:val="28"/>
          <w:szCs w:val="28"/>
        </w:rPr>
        <w:t>нятия для формирования у учащихся умений и навыков в области менед</w:t>
      </w:r>
      <w:r w:rsidRPr="008D1174">
        <w:rPr>
          <w:sz w:val="28"/>
          <w:szCs w:val="28"/>
        </w:rPr>
        <w:t>ж</w:t>
      </w:r>
      <w:r w:rsidRPr="008D1174">
        <w:rPr>
          <w:sz w:val="28"/>
          <w:szCs w:val="28"/>
        </w:rPr>
        <w:t>мента, экономики, математики и количественных методов, информационных технологий, маркетинга, учета и анализа, финансов</w:t>
      </w:r>
      <w:r>
        <w:rPr>
          <w:sz w:val="28"/>
          <w:szCs w:val="28"/>
        </w:rPr>
        <w:t>.</w:t>
      </w:r>
    </w:p>
    <w:p w:rsidR="008D1174" w:rsidRDefault="008D1174" w:rsidP="00CA3A22">
      <w:pPr>
        <w:pStyle w:val="a5"/>
        <w:ind w:firstLine="709"/>
        <w:jc w:val="both"/>
        <w:rPr>
          <w:sz w:val="28"/>
          <w:szCs w:val="28"/>
        </w:rPr>
      </w:pPr>
    </w:p>
    <w:p w:rsidR="008D1174" w:rsidRPr="008D1174" w:rsidRDefault="008D1174" w:rsidP="008D1174">
      <w:pPr>
        <w:pStyle w:val="a5"/>
        <w:ind w:firstLine="709"/>
        <w:rPr>
          <w:b/>
          <w:i/>
          <w:sz w:val="28"/>
          <w:szCs w:val="28"/>
        </w:rPr>
      </w:pPr>
      <w:r w:rsidRPr="008D1174">
        <w:rPr>
          <w:b/>
          <w:i/>
          <w:sz w:val="28"/>
          <w:szCs w:val="28"/>
        </w:rPr>
        <w:t xml:space="preserve">4.4. Кадровое обеспечение образовательного процесса </w:t>
      </w:r>
    </w:p>
    <w:p w:rsidR="008D1174" w:rsidRDefault="008D1174" w:rsidP="008D1174">
      <w:pPr>
        <w:pStyle w:val="a5"/>
        <w:rPr>
          <w:b/>
          <w:sz w:val="28"/>
          <w:szCs w:val="28"/>
        </w:rPr>
      </w:pPr>
    </w:p>
    <w:p w:rsidR="008D1174" w:rsidRPr="008D1174" w:rsidRDefault="008D1174" w:rsidP="00B203F4">
      <w:pPr>
        <w:pStyle w:val="a5"/>
        <w:spacing w:line="276" w:lineRule="auto"/>
        <w:jc w:val="both"/>
        <w:rPr>
          <w:b/>
          <w:sz w:val="28"/>
          <w:szCs w:val="28"/>
        </w:rPr>
      </w:pPr>
      <w:r w:rsidRPr="008D1174">
        <w:rPr>
          <w:b/>
          <w:sz w:val="28"/>
          <w:szCs w:val="28"/>
        </w:rPr>
        <w:t xml:space="preserve">Требования к квалификации педагогических  кадров, обеспечивающих </w:t>
      </w:r>
      <w:proofErr w:type="gramStart"/>
      <w:r w:rsidRPr="008D1174">
        <w:rPr>
          <w:b/>
          <w:sz w:val="28"/>
          <w:szCs w:val="28"/>
        </w:rPr>
        <w:t>обучение по</w:t>
      </w:r>
      <w:proofErr w:type="gramEnd"/>
      <w:r w:rsidRPr="008D1174">
        <w:rPr>
          <w:b/>
          <w:sz w:val="28"/>
          <w:szCs w:val="28"/>
        </w:rPr>
        <w:t xml:space="preserve"> междисциплинарному курсу.</w:t>
      </w:r>
    </w:p>
    <w:bookmarkEnd w:id="3"/>
    <w:p w:rsidR="00B203F4" w:rsidRPr="00B203F4" w:rsidRDefault="00B203F4" w:rsidP="00B203F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203F4">
        <w:rPr>
          <w:sz w:val="28"/>
          <w:szCs w:val="28"/>
        </w:rPr>
        <w:t xml:space="preserve">Реализация основных образовательных программ </w:t>
      </w:r>
      <w:proofErr w:type="spellStart"/>
      <w:r w:rsidRPr="00B203F4">
        <w:rPr>
          <w:sz w:val="28"/>
          <w:szCs w:val="28"/>
        </w:rPr>
        <w:t>бакалавриата</w:t>
      </w:r>
      <w:proofErr w:type="spellEnd"/>
      <w:r w:rsidRPr="00B203F4">
        <w:rPr>
          <w:sz w:val="28"/>
          <w:szCs w:val="28"/>
        </w:rPr>
        <w:t xml:space="preserve"> должна обеспечиваться научно-педагогическими кадрами, имеющими, как правило,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деятельностью.</w:t>
      </w:r>
    </w:p>
    <w:p w:rsidR="00B203F4" w:rsidRPr="00B203F4" w:rsidRDefault="00B203F4" w:rsidP="00B203F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B203F4">
        <w:rPr>
          <w:sz w:val="28"/>
          <w:szCs w:val="28"/>
        </w:rPr>
        <w:t>Доля преподавателей, имеющих ученую степень или ученое звание, в общем числе преподавателей, обеспечивающих образовательный процесс по данной основной образовательной программе, должно быть не менее 60</w:t>
      </w:r>
      <w:r>
        <w:rPr>
          <w:sz w:val="28"/>
          <w:szCs w:val="28"/>
        </w:rPr>
        <w:t>%</w:t>
      </w:r>
      <w:r w:rsidRPr="00B203F4">
        <w:rPr>
          <w:sz w:val="28"/>
          <w:szCs w:val="28"/>
        </w:rPr>
        <w:t>, ученую степень доктора наук (в том числе степень, присваиваемую за руб</w:t>
      </w:r>
      <w:r w:rsidRPr="00B203F4">
        <w:rPr>
          <w:sz w:val="28"/>
          <w:szCs w:val="28"/>
        </w:rPr>
        <w:t>е</w:t>
      </w:r>
      <w:r w:rsidRPr="00B203F4">
        <w:rPr>
          <w:sz w:val="28"/>
          <w:szCs w:val="28"/>
        </w:rPr>
        <w:t>жом, документы о присвоении которой прошли установленную процедуру признания и установления эквивалентности) или ученое звание профессора должны иметь не менее восьми процентов преподавателей.</w:t>
      </w:r>
      <w:proofErr w:type="gramEnd"/>
    </w:p>
    <w:p w:rsidR="00B203F4" w:rsidRPr="00B203F4" w:rsidRDefault="00B203F4" w:rsidP="00B203F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203F4">
        <w:rPr>
          <w:sz w:val="28"/>
          <w:szCs w:val="28"/>
        </w:rPr>
        <w:t>Преподаватели профессионального цикла должны иметь базовое о</w:t>
      </w:r>
      <w:r w:rsidRPr="00B203F4">
        <w:rPr>
          <w:sz w:val="28"/>
          <w:szCs w:val="28"/>
        </w:rPr>
        <w:t>б</w:t>
      </w:r>
      <w:r w:rsidRPr="00B203F4">
        <w:rPr>
          <w:sz w:val="28"/>
          <w:szCs w:val="28"/>
        </w:rPr>
        <w:t>разование</w:t>
      </w:r>
      <w:r>
        <w:rPr>
          <w:sz w:val="28"/>
          <w:szCs w:val="28"/>
        </w:rPr>
        <w:t xml:space="preserve"> </w:t>
      </w:r>
      <w:r w:rsidRPr="00B203F4">
        <w:rPr>
          <w:sz w:val="28"/>
          <w:szCs w:val="28"/>
        </w:rPr>
        <w:t>или ученую степень, соответствующие профилю преподаваемой дисципли</w:t>
      </w:r>
      <w:r>
        <w:rPr>
          <w:sz w:val="28"/>
          <w:szCs w:val="28"/>
        </w:rPr>
        <w:t xml:space="preserve">ны. Не менее 60% </w:t>
      </w:r>
      <w:r w:rsidR="00CA3A22">
        <w:rPr>
          <w:sz w:val="28"/>
          <w:szCs w:val="28"/>
        </w:rPr>
        <w:t>преподавателей</w:t>
      </w:r>
      <w:r w:rsidRPr="00B203F4">
        <w:rPr>
          <w:sz w:val="28"/>
          <w:szCs w:val="28"/>
        </w:rPr>
        <w:t>, обеспечивающих учебный пр</w:t>
      </w:r>
      <w:r w:rsidRPr="00B203F4">
        <w:rPr>
          <w:sz w:val="28"/>
          <w:szCs w:val="28"/>
        </w:rPr>
        <w:t>о</w:t>
      </w:r>
      <w:r w:rsidRPr="00B203F4">
        <w:rPr>
          <w:sz w:val="28"/>
          <w:szCs w:val="28"/>
        </w:rPr>
        <w:lastRenderedPageBreak/>
        <w:t>цесс по профессиональному циклу, должны иметь ученые степени или уч</w:t>
      </w:r>
      <w:r w:rsidRPr="00B203F4">
        <w:rPr>
          <w:sz w:val="28"/>
          <w:szCs w:val="28"/>
        </w:rPr>
        <w:t>е</w:t>
      </w:r>
      <w:r w:rsidRPr="00B203F4">
        <w:rPr>
          <w:sz w:val="28"/>
          <w:szCs w:val="28"/>
        </w:rPr>
        <w:t>ные звания. К образовательному процессу должно быть привлечено не менее пяти процентов преподавателей из числа действующих руководителей и р</w:t>
      </w:r>
      <w:r w:rsidRPr="00B203F4">
        <w:rPr>
          <w:sz w:val="28"/>
          <w:szCs w:val="28"/>
        </w:rPr>
        <w:t>а</w:t>
      </w:r>
      <w:r w:rsidRPr="00B203F4">
        <w:rPr>
          <w:sz w:val="28"/>
          <w:szCs w:val="28"/>
        </w:rPr>
        <w:t>ботников профильных организаций.</w:t>
      </w:r>
    </w:p>
    <w:p w:rsidR="008526C4" w:rsidRDefault="00B203F4" w:rsidP="00B203F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До 10% </w:t>
      </w:r>
      <w:r w:rsidRPr="00B203F4">
        <w:rPr>
          <w:sz w:val="28"/>
          <w:szCs w:val="28"/>
        </w:rPr>
        <w:t>от общего числа преподавателей, имеющих ученую степень и/или ученое звание, может быть заменено преподавателями, имеющими стаж практической работы по данному направлению на должностях руков</w:t>
      </w:r>
      <w:r w:rsidRPr="00B203F4">
        <w:rPr>
          <w:sz w:val="28"/>
          <w:szCs w:val="28"/>
        </w:rPr>
        <w:t>о</w:t>
      </w:r>
      <w:r w:rsidRPr="00B203F4">
        <w:rPr>
          <w:sz w:val="28"/>
          <w:szCs w:val="28"/>
        </w:rPr>
        <w:t>дителей или ведущих специалистов более 10 последних лет.</w:t>
      </w:r>
    </w:p>
    <w:p w:rsidR="00CF3A2A" w:rsidRDefault="00CF3A2A" w:rsidP="00A445CD">
      <w:pPr>
        <w:pStyle w:val="Default"/>
        <w:spacing w:line="276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840D7" w:rsidRPr="00A445CD" w:rsidRDefault="003840D7" w:rsidP="00A445CD">
      <w:pPr>
        <w:pStyle w:val="Default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45CD">
        <w:rPr>
          <w:rFonts w:ascii="Times New Roman" w:hAnsi="Times New Roman" w:cs="Times New Roman"/>
          <w:b/>
          <w:bCs/>
          <w:i/>
          <w:iCs/>
          <w:sz w:val="28"/>
          <w:szCs w:val="28"/>
        </w:rPr>
        <w:t>4.5</w:t>
      </w:r>
      <w:r w:rsidR="00A445CD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Pr="00A445C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Учебная и производственная практики </w:t>
      </w:r>
    </w:p>
    <w:p w:rsidR="00A445CD" w:rsidRDefault="00A445CD" w:rsidP="00B01766">
      <w:pPr>
        <w:pStyle w:val="a5"/>
        <w:spacing w:line="276" w:lineRule="auto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B01766" w:rsidRPr="00A445CD" w:rsidRDefault="00B01766" w:rsidP="00A445CD">
      <w:pPr>
        <w:pStyle w:val="a5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445CD">
        <w:rPr>
          <w:rFonts w:eastAsiaTheme="minorHAnsi"/>
          <w:bCs/>
          <w:sz w:val="28"/>
          <w:szCs w:val="28"/>
          <w:lang w:eastAsia="en-US"/>
        </w:rPr>
        <w:t xml:space="preserve">Практика </w:t>
      </w:r>
      <w:r w:rsidRPr="00A445CD">
        <w:rPr>
          <w:rFonts w:eastAsiaTheme="minorHAnsi"/>
          <w:sz w:val="28"/>
          <w:szCs w:val="28"/>
          <w:lang w:eastAsia="en-US"/>
        </w:rPr>
        <w:t>– вид (форма) учебной деятельности, направленной на фо</w:t>
      </w:r>
      <w:r w:rsidRPr="00A445CD">
        <w:rPr>
          <w:rFonts w:eastAsiaTheme="minorHAnsi"/>
          <w:sz w:val="28"/>
          <w:szCs w:val="28"/>
          <w:lang w:eastAsia="en-US"/>
        </w:rPr>
        <w:t>р</w:t>
      </w:r>
      <w:r w:rsidRPr="00A445CD">
        <w:rPr>
          <w:rFonts w:eastAsiaTheme="minorHAnsi"/>
          <w:sz w:val="28"/>
          <w:szCs w:val="28"/>
          <w:lang w:eastAsia="en-US"/>
        </w:rPr>
        <w:t>мирование и развитие практических навыков и компетенций в процессе в</w:t>
      </w:r>
      <w:r w:rsidRPr="00A445CD">
        <w:rPr>
          <w:rFonts w:eastAsiaTheme="minorHAnsi"/>
          <w:sz w:val="28"/>
          <w:szCs w:val="28"/>
          <w:lang w:eastAsia="en-US"/>
        </w:rPr>
        <w:t>ы</w:t>
      </w:r>
      <w:r w:rsidRPr="00A445CD">
        <w:rPr>
          <w:rFonts w:eastAsiaTheme="minorHAnsi"/>
          <w:sz w:val="28"/>
          <w:szCs w:val="28"/>
          <w:lang w:eastAsia="en-US"/>
        </w:rPr>
        <w:t>полнения определенных видов работ, связанных с будущей профессионал</w:t>
      </w:r>
      <w:r w:rsidRPr="00A445CD">
        <w:rPr>
          <w:rFonts w:eastAsiaTheme="minorHAnsi"/>
          <w:sz w:val="28"/>
          <w:szCs w:val="28"/>
          <w:lang w:eastAsia="en-US"/>
        </w:rPr>
        <w:t>ь</w:t>
      </w:r>
      <w:r w:rsidRPr="00A445CD">
        <w:rPr>
          <w:rFonts w:eastAsiaTheme="minorHAnsi"/>
          <w:sz w:val="28"/>
          <w:szCs w:val="28"/>
          <w:lang w:eastAsia="en-US"/>
        </w:rPr>
        <w:t xml:space="preserve">ной деятельностью. </w:t>
      </w:r>
    </w:p>
    <w:p w:rsidR="00B01766" w:rsidRPr="00B01766" w:rsidRDefault="00B01766" w:rsidP="00A445CD">
      <w:pPr>
        <w:pStyle w:val="a5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445CD">
        <w:rPr>
          <w:rFonts w:eastAsiaTheme="minorHAnsi"/>
          <w:bCs/>
          <w:sz w:val="28"/>
          <w:szCs w:val="28"/>
          <w:lang w:eastAsia="en-US"/>
        </w:rPr>
        <w:t>Целями</w:t>
      </w:r>
      <w:r w:rsidRPr="00B01766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B01766">
        <w:rPr>
          <w:rFonts w:eastAsiaTheme="minorHAnsi"/>
          <w:sz w:val="28"/>
          <w:szCs w:val="28"/>
          <w:lang w:eastAsia="en-US"/>
        </w:rPr>
        <w:t xml:space="preserve">производственной практики являются: </w:t>
      </w:r>
    </w:p>
    <w:p w:rsidR="00B01766" w:rsidRPr="00B01766" w:rsidRDefault="00B01766" w:rsidP="008412A2">
      <w:pPr>
        <w:pStyle w:val="a5"/>
        <w:numPr>
          <w:ilvl w:val="1"/>
          <w:numId w:val="10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B01766">
        <w:rPr>
          <w:rFonts w:eastAsiaTheme="minorHAnsi"/>
          <w:sz w:val="28"/>
          <w:szCs w:val="28"/>
          <w:lang w:eastAsia="en-US"/>
        </w:rPr>
        <w:t xml:space="preserve">закрепление и углубление теоретических знаний по экономике; </w:t>
      </w:r>
    </w:p>
    <w:p w:rsidR="00B01766" w:rsidRPr="00B01766" w:rsidRDefault="00B01766" w:rsidP="008412A2">
      <w:pPr>
        <w:pStyle w:val="a5"/>
        <w:numPr>
          <w:ilvl w:val="1"/>
          <w:numId w:val="10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B01766">
        <w:rPr>
          <w:rFonts w:eastAsiaTheme="minorHAnsi"/>
          <w:sz w:val="28"/>
          <w:szCs w:val="28"/>
          <w:lang w:eastAsia="en-US"/>
        </w:rPr>
        <w:t xml:space="preserve">приобретение практических профессиональных навыков и компетенций, опыта самостоятельной профессиональной деятельности. </w:t>
      </w:r>
    </w:p>
    <w:p w:rsidR="00B01766" w:rsidRPr="00B01766" w:rsidRDefault="00B01766" w:rsidP="00E760B3">
      <w:pPr>
        <w:pStyle w:val="a5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bCs/>
          <w:sz w:val="28"/>
          <w:szCs w:val="28"/>
          <w:lang w:eastAsia="en-US"/>
        </w:rPr>
        <w:t>Задачами</w:t>
      </w:r>
      <w:r w:rsidRPr="00B01766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B01766">
        <w:rPr>
          <w:rFonts w:eastAsiaTheme="minorHAnsi"/>
          <w:sz w:val="28"/>
          <w:szCs w:val="28"/>
          <w:lang w:eastAsia="en-US"/>
        </w:rPr>
        <w:t>производственной практики являются:</w:t>
      </w:r>
    </w:p>
    <w:p w:rsidR="00B01766" w:rsidRPr="00B01766" w:rsidRDefault="00B01766" w:rsidP="008412A2">
      <w:pPr>
        <w:pStyle w:val="a5"/>
        <w:numPr>
          <w:ilvl w:val="1"/>
          <w:numId w:val="11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B01766">
        <w:rPr>
          <w:rFonts w:eastAsiaTheme="minorHAnsi"/>
          <w:sz w:val="28"/>
          <w:szCs w:val="28"/>
          <w:lang w:eastAsia="en-US"/>
        </w:rPr>
        <w:t xml:space="preserve">знакомство с общими принципами организации и структурой управления на предприятии; </w:t>
      </w:r>
    </w:p>
    <w:p w:rsidR="00B01766" w:rsidRPr="00B01766" w:rsidRDefault="00E760B3" w:rsidP="008412A2">
      <w:pPr>
        <w:pStyle w:val="a5"/>
        <w:numPr>
          <w:ilvl w:val="1"/>
          <w:numId w:val="11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анализ организации </w:t>
      </w:r>
      <w:r w:rsidR="00CF3A2A">
        <w:rPr>
          <w:rFonts w:eastAsiaTheme="minorHAnsi"/>
          <w:sz w:val="28"/>
          <w:szCs w:val="28"/>
          <w:lang w:eastAsia="en-US"/>
        </w:rPr>
        <w:t>бухгалтерской службы предприятия</w:t>
      </w:r>
      <w:r w:rsidR="00B01766" w:rsidRPr="00B01766">
        <w:rPr>
          <w:rFonts w:eastAsiaTheme="minorHAnsi"/>
          <w:sz w:val="28"/>
          <w:szCs w:val="28"/>
          <w:lang w:eastAsia="en-US"/>
        </w:rPr>
        <w:t xml:space="preserve">; </w:t>
      </w:r>
    </w:p>
    <w:p w:rsidR="00B01766" w:rsidRPr="00B01766" w:rsidRDefault="00B01766" w:rsidP="008412A2">
      <w:pPr>
        <w:pStyle w:val="a5"/>
        <w:numPr>
          <w:ilvl w:val="1"/>
          <w:numId w:val="11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B01766">
        <w:rPr>
          <w:rFonts w:eastAsiaTheme="minorHAnsi"/>
          <w:sz w:val="28"/>
          <w:szCs w:val="28"/>
          <w:lang w:eastAsia="en-US"/>
        </w:rPr>
        <w:t xml:space="preserve">анализ </w:t>
      </w:r>
      <w:r w:rsidR="00CF3A2A">
        <w:rPr>
          <w:rFonts w:eastAsiaTheme="minorHAnsi"/>
          <w:sz w:val="28"/>
          <w:szCs w:val="28"/>
          <w:lang w:eastAsia="en-US"/>
        </w:rPr>
        <w:t>методики ведения бухгалтерского учета</w:t>
      </w:r>
      <w:r w:rsidRPr="00B01766">
        <w:rPr>
          <w:rFonts w:eastAsiaTheme="minorHAnsi"/>
          <w:sz w:val="28"/>
          <w:szCs w:val="28"/>
          <w:lang w:eastAsia="en-US"/>
        </w:rPr>
        <w:t xml:space="preserve">; </w:t>
      </w:r>
    </w:p>
    <w:p w:rsidR="00B01766" w:rsidRPr="00B01766" w:rsidRDefault="00B01766" w:rsidP="008412A2">
      <w:pPr>
        <w:pStyle w:val="a5"/>
        <w:numPr>
          <w:ilvl w:val="1"/>
          <w:numId w:val="11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B01766">
        <w:rPr>
          <w:rFonts w:eastAsiaTheme="minorHAnsi"/>
          <w:sz w:val="28"/>
          <w:szCs w:val="28"/>
          <w:lang w:eastAsia="en-US"/>
        </w:rPr>
        <w:t xml:space="preserve">знакомство с информационной системой предприятия и технологиями для поддержки принятия управленческих решений. </w:t>
      </w:r>
    </w:p>
    <w:p w:rsidR="00B203F4" w:rsidRDefault="00B01766" w:rsidP="00E760B3">
      <w:pPr>
        <w:pStyle w:val="a5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01766">
        <w:rPr>
          <w:rFonts w:eastAsiaTheme="minorHAnsi"/>
          <w:sz w:val="28"/>
          <w:szCs w:val="28"/>
          <w:lang w:eastAsia="en-US"/>
        </w:rPr>
        <w:t>В результате прохождения производственной практики обучающийся должен приобрести следующие практические навыки, умения, универсал</w:t>
      </w:r>
      <w:r w:rsidRPr="00B01766">
        <w:rPr>
          <w:rFonts w:eastAsiaTheme="minorHAnsi"/>
          <w:sz w:val="28"/>
          <w:szCs w:val="28"/>
          <w:lang w:eastAsia="en-US"/>
        </w:rPr>
        <w:t>ь</w:t>
      </w:r>
      <w:r w:rsidRPr="00B01766">
        <w:rPr>
          <w:rFonts w:eastAsiaTheme="minorHAnsi"/>
          <w:sz w:val="28"/>
          <w:szCs w:val="28"/>
          <w:lang w:eastAsia="en-US"/>
        </w:rPr>
        <w:t>ные и профессиональные компетенции:</w:t>
      </w:r>
    </w:p>
    <w:p w:rsidR="00E760B3" w:rsidRPr="00E760B3" w:rsidRDefault="00E760B3" w:rsidP="008412A2">
      <w:pPr>
        <w:pStyle w:val="a5"/>
        <w:numPr>
          <w:ilvl w:val="0"/>
          <w:numId w:val="12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 xml:space="preserve">готов к кооперации с коллегами, работе в коллективе (ОК-7); </w:t>
      </w:r>
    </w:p>
    <w:p w:rsidR="00E760B3" w:rsidRPr="00E760B3" w:rsidRDefault="00E760B3" w:rsidP="008412A2">
      <w:pPr>
        <w:pStyle w:val="a5"/>
        <w:numPr>
          <w:ilvl w:val="0"/>
          <w:numId w:val="12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находить организационно-управленческие решения и готов н</w:t>
      </w:r>
      <w:r w:rsidRPr="00E760B3">
        <w:rPr>
          <w:rFonts w:eastAsiaTheme="minorHAnsi"/>
          <w:sz w:val="28"/>
          <w:szCs w:val="28"/>
          <w:lang w:eastAsia="en-US"/>
        </w:rPr>
        <w:t>е</w:t>
      </w:r>
      <w:r w:rsidRPr="00E760B3">
        <w:rPr>
          <w:rFonts w:eastAsiaTheme="minorHAnsi"/>
          <w:sz w:val="28"/>
          <w:szCs w:val="28"/>
          <w:lang w:eastAsia="en-US"/>
        </w:rPr>
        <w:t xml:space="preserve">сти за них ответственность (ОК-8); </w:t>
      </w:r>
    </w:p>
    <w:p w:rsidR="00E760B3" w:rsidRPr="00E760B3" w:rsidRDefault="00E760B3" w:rsidP="008412A2">
      <w:pPr>
        <w:pStyle w:val="a5"/>
        <w:numPr>
          <w:ilvl w:val="0"/>
          <w:numId w:val="12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к саморазвитию, повышению своей квалификации и мастерства (ОК-9); </w:t>
      </w:r>
    </w:p>
    <w:p w:rsidR="00E760B3" w:rsidRPr="00E760B3" w:rsidRDefault="00E760B3" w:rsidP="008412A2">
      <w:pPr>
        <w:pStyle w:val="a5"/>
        <w:numPr>
          <w:ilvl w:val="0"/>
          <w:numId w:val="12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 xml:space="preserve">осознает социальную значимость своей будущей профессии, обладает высокой мотивацией к выполнению профессиональной деятельности (ОК-11); </w:t>
      </w:r>
    </w:p>
    <w:p w:rsidR="00E760B3" w:rsidRPr="00E760B3" w:rsidRDefault="00E760B3" w:rsidP="008412A2">
      <w:pPr>
        <w:pStyle w:val="a5"/>
        <w:widowControl w:val="0"/>
        <w:numPr>
          <w:ilvl w:val="0"/>
          <w:numId w:val="12"/>
        </w:numPr>
        <w:spacing w:line="276" w:lineRule="auto"/>
        <w:ind w:left="425" w:hanging="425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 понимать сущность и значение информации в развитии совр</w:t>
      </w:r>
      <w:r w:rsidRPr="00E760B3">
        <w:rPr>
          <w:rFonts w:eastAsiaTheme="minorHAnsi"/>
          <w:sz w:val="28"/>
          <w:szCs w:val="28"/>
          <w:lang w:eastAsia="en-US"/>
        </w:rPr>
        <w:t>е</w:t>
      </w:r>
      <w:r w:rsidRPr="00E760B3">
        <w:rPr>
          <w:rFonts w:eastAsiaTheme="minorHAnsi"/>
          <w:sz w:val="28"/>
          <w:szCs w:val="28"/>
          <w:lang w:eastAsia="en-US"/>
        </w:rPr>
        <w:lastRenderedPageBreak/>
        <w:t>менного информационного общества, сознавать опасности и угрозы, во</w:t>
      </w:r>
      <w:r w:rsidRPr="00E760B3">
        <w:rPr>
          <w:rFonts w:eastAsiaTheme="minorHAnsi"/>
          <w:sz w:val="28"/>
          <w:szCs w:val="28"/>
          <w:lang w:eastAsia="en-US"/>
        </w:rPr>
        <w:t>з</w:t>
      </w:r>
      <w:r w:rsidRPr="00E760B3">
        <w:rPr>
          <w:rFonts w:eastAsiaTheme="minorHAnsi"/>
          <w:sz w:val="28"/>
          <w:szCs w:val="28"/>
          <w:lang w:eastAsia="en-US"/>
        </w:rPr>
        <w:t>никающие в этом процессе, соблюдать основные требования информац</w:t>
      </w:r>
      <w:r w:rsidRPr="00E760B3">
        <w:rPr>
          <w:rFonts w:eastAsiaTheme="minorHAnsi"/>
          <w:sz w:val="28"/>
          <w:szCs w:val="28"/>
          <w:lang w:eastAsia="en-US"/>
        </w:rPr>
        <w:t>и</w:t>
      </w:r>
      <w:r w:rsidRPr="00E760B3">
        <w:rPr>
          <w:rFonts w:eastAsiaTheme="minorHAnsi"/>
          <w:sz w:val="28"/>
          <w:szCs w:val="28"/>
          <w:lang w:eastAsia="en-US"/>
        </w:rPr>
        <w:t xml:space="preserve">онной безопасности, в том числе защиты государственной тайны (ОК-12); </w:t>
      </w:r>
      <w:proofErr w:type="gramEnd"/>
    </w:p>
    <w:p w:rsidR="00E760B3" w:rsidRPr="00E760B3" w:rsidRDefault="00E760B3" w:rsidP="008412A2">
      <w:pPr>
        <w:pStyle w:val="a5"/>
        <w:numPr>
          <w:ilvl w:val="0"/>
          <w:numId w:val="12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>владеет основными методами, способами и средствами получения, хран</w:t>
      </w:r>
      <w:r w:rsidRPr="00E760B3">
        <w:rPr>
          <w:rFonts w:eastAsiaTheme="minorHAnsi"/>
          <w:sz w:val="28"/>
          <w:szCs w:val="28"/>
          <w:lang w:eastAsia="en-US"/>
        </w:rPr>
        <w:t>е</w:t>
      </w:r>
      <w:r w:rsidRPr="00E760B3">
        <w:rPr>
          <w:rFonts w:eastAsiaTheme="minorHAnsi"/>
          <w:sz w:val="28"/>
          <w:szCs w:val="28"/>
          <w:lang w:eastAsia="en-US"/>
        </w:rPr>
        <w:t xml:space="preserve">ния, переработки информации, имеет навыки работы с компьютером как средством управления информацией, </w:t>
      </w: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работать с информацией в глобальных компьютерных сетях (ОК-13); </w:t>
      </w:r>
    </w:p>
    <w:p w:rsidR="00E760B3" w:rsidRPr="00E760B3" w:rsidRDefault="00E760B3" w:rsidP="008412A2">
      <w:pPr>
        <w:pStyle w:val="a5"/>
        <w:widowControl w:val="0"/>
        <w:numPr>
          <w:ilvl w:val="0"/>
          <w:numId w:val="12"/>
        </w:numPr>
        <w:spacing w:line="276" w:lineRule="auto"/>
        <w:ind w:left="425" w:hanging="425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>владеет основными методами защиты производственного персонала и н</w:t>
      </w:r>
      <w:r w:rsidRPr="00E760B3">
        <w:rPr>
          <w:rFonts w:eastAsiaTheme="minorHAnsi"/>
          <w:sz w:val="28"/>
          <w:szCs w:val="28"/>
          <w:lang w:eastAsia="en-US"/>
        </w:rPr>
        <w:t>а</w:t>
      </w:r>
      <w:r w:rsidRPr="00E760B3">
        <w:rPr>
          <w:rFonts w:eastAsiaTheme="minorHAnsi"/>
          <w:sz w:val="28"/>
          <w:szCs w:val="28"/>
          <w:lang w:eastAsia="en-US"/>
        </w:rPr>
        <w:t>селения от возможных последствий аварий, катастроф, стихийных бедс</w:t>
      </w:r>
      <w:r w:rsidRPr="00E760B3">
        <w:rPr>
          <w:rFonts w:eastAsiaTheme="minorHAnsi"/>
          <w:sz w:val="28"/>
          <w:szCs w:val="28"/>
          <w:lang w:eastAsia="en-US"/>
        </w:rPr>
        <w:t>т</w:t>
      </w:r>
      <w:r w:rsidRPr="00E760B3">
        <w:rPr>
          <w:rFonts w:eastAsiaTheme="minorHAnsi"/>
          <w:sz w:val="28"/>
          <w:szCs w:val="28"/>
          <w:lang w:eastAsia="en-US"/>
        </w:rPr>
        <w:t xml:space="preserve">вий (ОК-15); </w:t>
      </w:r>
    </w:p>
    <w:p w:rsidR="00E760B3" w:rsidRP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собрать и проанализировать исходные данные, необходимые для расчета экономических и социально-экономических показателей, х</w:t>
      </w:r>
      <w:r w:rsidRPr="00E760B3">
        <w:rPr>
          <w:rFonts w:eastAsiaTheme="minorHAnsi"/>
          <w:sz w:val="28"/>
          <w:szCs w:val="28"/>
          <w:lang w:eastAsia="en-US"/>
        </w:rPr>
        <w:t>а</w:t>
      </w:r>
      <w:r w:rsidRPr="00E760B3">
        <w:rPr>
          <w:rFonts w:eastAsiaTheme="minorHAnsi"/>
          <w:sz w:val="28"/>
          <w:szCs w:val="28"/>
          <w:lang w:eastAsia="en-US"/>
        </w:rPr>
        <w:t xml:space="preserve">рактеризующих деятельность хозяйствующих субъектов (ПК-1); </w:t>
      </w:r>
    </w:p>
    <w:p w:rsidR="00E760B3" w:rsidRP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 </w:t>
      </w:r>
    </w:p>
    <w:p w:rsidR="00E760B3" w:rsidRP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выполнять необходимые для составления экономических разд</w:t>
      </w:r>
      <w:r w:rsidRPr="00E760B3">
        <w:rPr>
          <w:rFonts w:eastAsiaTheme="minorHAnsi"/>
          <w:sz w:val="28"/>
          <w:szCs w:val="28"/>
          <w:lang w:eastAsia="en-US"/>
        </w:rPr>
        <w:t>е</w:t>
      </w:r>
      <w:r w:rsidRPr="00E760B3">
        <w:rPr>
          <w:rFonts w:eastAsiaTheme="minorHAnsi"/>
          <w:sz w:val="28"/>
          <w:szCs w:val="28"/>
          <w:lang w:eastAsia="en-US"/>
        </w:rPr>
        <w:t>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E760B3" w:rsidRP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 xml:space="preserve">способен осуществлять сбор, анализ и обработку данных, необходимых для решения поставленных экономических задач (ПК-4); </w:t>
      </w:r>
    </w:p>
    <w:p w:rsidR="00E760B3" w:rsidRP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выбрать инструментальные средства для обработки экономич</w:t>
      </w:r>
      <w:r w:rsidRPr="00E760B3">
        <w:rPr>
          <w:rFonts w:eastAsiaTheme="minorHAnsi"/>
          <w:sz w:val="28"/>
          <w:szCs w:val="28"/>
          <w:lang w:eastAsia="en-US"/>
        </w:rPr>
        <w:t>е</w:t>
      </w:r>
      <w:r w:rsidRPr="00E760B3">
        <w:rPr>
          <w:rFonts w:eastAsiaTheme="minorHAnsi"/>
          <w:sz w:val="28"/>
          <w:szCs w:val="28"/>
          <w:lang w:eastAsia="en-US"/>
        </w:rPr>
        <w:t xml:space="preserve">ских данных в соответствии с поставленной задачей, проанализировать результаты расчетов и обосновать полученные выводы (ПК-5); </w:t>
      </w:r>
    </w:p>
    <w:p w:rsidR="00E760B3" w:rsidRP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на основе описания экономических процессов и явлений стр</w:t>
      </w:r>
      <w:r w:rsidRPr="00E760B3">
        <w:rPr>
          <w:rFonts w:eastAsiaTheme="minorHAnsi"/>
          <w:sz w:val="28"/>
          <w:szCs w:val="28"/>
          <w:lang w:eastAsia="en-US"/>
        </w:rPr>
        <w:t>о</w:t>
      </w:r>
      <w:r w:rsidRPr="00E760B3">
        <w:rPr>
          <w:rFonts w:eastAsiaTheme="minorHAnsi"/>
          <w:sz w:val="28"/>
          <w:szCs w:val="28"/>
          <w:lang w:eastAsia="en-US"/>
        </w:rPr>
        <w:t>ить стандартные теоретические и эконометрические модели, анализир</w:t>
      </w:r>
      <w:r w:rsidRPr="00E760B3">
        <w:rPr>
          <w:rFonts w:eastAsiaTheme="minorHAnsi"/>
          <w:sz w:val="28"/>
          <w:szCs w:val="28"/>
          <w:lang w:eastAsia="en-US"/>
        </w:rPr>
        <w:t>о</w:t>
      </w:r>
      <w:r w:rsidRPr="00E760B3">
        <w:rPr>
          <w:rFonts w:eastAsiaTheme="minorHAnsi"/>
          <w:sz w:val="28"/>
          <w:szCs w:val="28"/>
          <w:lang w:eastAsia="en-US"/>
        </w:rPr>
        <w:t xml:space="preserve">вать и содержательно интерпретировать полученные результаты (ПК-6); </w:t>
      </w:r>
    </w:p>
    <w:p w:rsidR="00E760B3" w:rsidRP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анализировать и интерпретировать финансовую, бухгалтерскую и иную информацию, содержащуюся в отчетности предприятий разли</w:t>
      </w:r>
      <w:r w:rsidRPr="00E760B3">
        <w:rPr>
          <w:rFonts w:eastAsiaTheme="minorHAnsi"/>
          <w:sz w:val="28"/>
          <w:szCs w:val="28"/>
          <w:lang w:eastAsia="en-US"/>
        </w:rPr>
        <w:t>ч</w:t>
      </w:r>
      <w:r w:rsidRPr="00E760B3">
        <w:rPr>
          <w:rFonts w:eastAsiaTheme="minorHAnsi"/>
          <w:sz w:val="28"/>
          <w:szCs w:val="28"/>
          <w:lang w:eastAsia="en-US"/>
        </w:rPr>
        <w:t>ных форм собственности, организаций, ведомств и использовать пол</w:t>
      </w:r>
      <w:r w:rsidRPr="00E760B3">
        <w:rPr>
          <w:rFonts w:eastAsiaTheme="minorHAnsi"/>
          <w:sz w:val="28"/>
          <w:szCs w:val="28"/>
          <w:lang w:eastAsia="en-US"/>
        </w:rPr>
        <w:t>у</w:t>
      </w:r>
      <w:r w:rsidRPr="00E760B3">
        <w:rPr>
          <w:rFonts w:eastAsiaTheme="minorHAnsi"/>
          <w:sz w:val="28"/>
          <w:szCs w:val="28"/>
          <w:lang w:eastAsia="en-US"/>
        </w:rPr>
        <w:t xml:space="preserve">ченные сведения для принятия управленческих решений (ПК-7); </w:t>
      </w:r>
    </w:p>
    <w:p w:rsidR="00E760B3" w:rsidRP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анализировать и интерпретировать данные отечественной и з</w:t>
      </w:r>
      <w:r w:rsidRPr="00E760B3">
        <w:rPr>
          <w:rFonts w:eastAsiaTheme="minorHAnsi"/>
          <w:sz w:val="28"/>
          <w:szCs w:val="28"/>
          <w:lang w:eastAsia="en-US"/>
        </w:rPr>
        <w:t>а</w:t>
      </w:r>
      <w:r w:rsidRPr="00E760B3">
        <w:rPr>
          <w:rFonts w:eastAsiaTheme="minorHAnsi"/>
          <w:sz w:val="28"/>
          <w:szCs w:val="28"/>
          <w:lang w:eastAsia="en-US"/>
        </w:rPr>
        <w:t xml:space="preserve">рубежной статистики о социально-экономических процессах и явлениях, выявлять тенденции изменения социально-экономических показателей (ПК-8); </w:t>
      </w:r>
    </w:p>
    <w:p w:rsidR="00E760B3" w:rsidRP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>способен, используя отечественные и зарубежные источники информ</w:t>
      </w:r>
      <w:r w:rsidRPr="00E760B3">
        <w:rPr>
          <w:rFonts w:eastAsiaTheme="minorHAnsi"/>
          <w:sz w:val="28"/>
          <w:szCs w:val="28"/>
          <w:lang w:eastAsia="en-US"/>
        </w:rPr>
        <w:t>а</w:t>
      </w:r>
      <w:r w:rsidRPr="00E760B3">
        <w:rPr>
          <w:rFonts w:eastAsiaTheme="minorHAnsi"/>
          <w:sz w:val="28"/>
          <w:szCs w:val="28"/>
          <w:lang w:eastAsia="en-US"/>
        </w:rPr>
        <w:t xml:space="preserve">ции, собрать необходимые данные проанализировать их и подготовить информационный обзор и/или аналитический отчет (ПК-9); </w:t>
      </w:r>
    </w:p>
    <w:p w:rsidR="00E760B3" w:rsidRP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lastRenderedPageBreak/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использовать для решения аналитических и исследовательских задач современные технические средства и информационные технологии (ПК-10); </w:t>
      </w:r>
    </w:p>
    <w:p w:rsidR="00E760B3" w:rsidRP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организовать деятельность малой группы, созданной для реал</w:t>
      </w:r>
      <w:r w:rsidRPr="00E760B3">
        <w:rPr>
          <w:rFonts w:eastAsiaTheme="minorHAnsi"/>
          <w:sz w:val="28"/>
          <w:szCs w:val="28"/>
          <w:lang w:eastAsia="en-US"/>
        </w:rPr>
        <w:t>и</w:t>
      </w:r>
      <w:r w:rsidRPr="00E760B3">
        <w:rPr>
          <w:rFonts w:eastAsiaTheme="minorHAnsi"/>
          <w:sz w:val="28"/>
          <w:szCs w:val="28"/>
          <w:lang w:eastAsia="en-US"/>
        </w:rPr>
        <w:t xml:space="preserve">зации конкретного экономического проекта (ПК-11); </w:t>
      </w:r>
    </w:p>
    <w:p w:rsidR="00E760B3" w:rsidRP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использовать для решения коммуникативных задач совреме</w:t>
      </w:r>
      <w:r w:rsidRPr="00E760B3">
        <w:rPr>
          <w:rFonts w:eastAsiaTheme="minorHAnsi"/>
          <w:sz w:val="28"/>
          <w:szCs w:val="28"/>
          <w:lang w:eastAsia="en-US"/>
        </w:rPr>
        <w:t>н</w:t>
      </w:r>
      <w:r w:rsidRPr="00E760B3">
        <w:rPr>
          <w:rFonts w:eastAsiaTheme="minorHAnsi"/>
          <w:sz w:val="28"/>
          <w:szCs w:val="28"/>
          <w:lang w:eastAsia="en-US"/>
        </w:rPr>
        <w:t xml:space="preserve">ные технические средства и информационные технологии (ПК-12); </w:t>
      </w:r>
    </w:p>
    <w:p w:rsid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критически оценить предлагаемые варианты управленческих решений и разработать и обосновать предложения по их совершенствов</w:t>
      </w:r>
      <w:r w:rsidRPr="00E760B3">
        <w:rPr>
          <w:rFonts w:eastAsiaTheme="minorHAnsi"/>
          <w:sz w:val="28"/>
          <w:szCs w:val="28"/>
          <w:lang w:eastAsia="en-US"/>
        </w:rPr>
        <w:t>а</w:t>
      </w:r>
      <w:r w:rsidRPr="00E760B3">
        <w:rPr>
          <w:rFonts w:eastAsiaTheme="minorHAnsi"/>
          <w:sz w:val="28"/>
          <w:szCs w:val="28"/>
          <w:lang w:eastAsia="en-US"/>
        </w:rPr>
        <w:t>нию с учетом критериев социально-экономической эффективности, ри</w:t>
      </w:r>
      <w:r w:rsidRPr="00E760B3">
        <w:rPr>
          <w:rFonts w:eastAsiaTheme="minorHAnsi"/>
          <w:sz w:val="28"/>
          <w:szCs w:val="28"/>
          <w:lang w:eastAsia="en-US"/>
        </w:rPr>
        <w:t>с</w:t>
      </w:r>
      <w:r w:rsidRPr="00E760B3">
        <w:rPr>
          <w:rFonts w:eastAsiaTheme="minorHAnsi"/>
          <w:sz w:val="28"/>
          <w:szCs w:val="28"/>
          <w:lang w:eastAsia="en-US"/>
        </w:rPr>
        <w:t>ков и возможных социально-экономических последствий (ПК-13).</w:t>
      </w:r>
    </w:p>
    <w:p w:rsidR="00B065F1" w:rsidRPr="00B065F1" w:rsidRDefault="00B065F1" w:rsidP="00B065F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B065F1">
        <w:rPr>
          <w:rFonts w:eastAsiaTheme="minorHAnsi"/>
          <w:color w:val="000000"/>
          <w:sz w:val="28"/>
          <w:szCs w:val="28"/>
          <w:lang w:eastAsia="en-US"/>
        </w:rPr>
        <w:t>Общая трудоемкость производственной практики составляет 4 недели, 6 зачетных единиц, 216 ак</w:t>
      </w:r>
      <w:r>
        <w:rPr>
          <w:rFonts w:eastAsiaTheme="minorHAnsi"/>
          <w:color w:val="000000"/>
          <w:sz w:val="28"/>
          <w:szCs w:val="28"/>
          <w:lang w:eastAsia="en-US"/>
        </w:rPr>
        <w:t>адемических</w:t>
      </w:r>
      <w:r w:rsidRPr="00B065F1">
        <w:rPr>
          <w:rFonts w:eastAsiaTheme="minorHAnsi"/>
          <w:color w:val="000000"/>
          <w:sz w:val="28"/>
          <w:szCs w:val="28"/>
          <w:lang w:eastAsia="en-US"/>
        </w:rPr>
        <w:t xml:space="preserve"> часов. </w:t>
      </w:r>
    </w:p>
    <w:p w:rsidR="00B065F1" w:rsidRDefault="00B065F1" w:rsidP="00B065F1">
      <w:pPr>
        <w:pStyle w:val="a5"/>
        <w:spacing w:line="276" w:lineRule="auto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B065F1">
        <w:rPr>
          <w:rFonts w:eastAsiaTheme="minorHAnsi"/>
          <w:b/>
          <w:bCs/>
          <w:color w:val="000000"/>
          <w:sz w:val="28"/>
          <w:szCs w:val="28"/>
          <w:lang w:eastAsia="en-US"/>
        </w:rPr>
        <w:t>Требования к организации учебной и производственной практик по Профилю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:</w:t>
      </w:r>
    </w:p>
    <w:p w:rsidR="00B065F1" w:rsidRPr="00B065F1" w:rsidRDefault="00B065F1" w:rsidP="00B065F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065F1">
        <w:rPr>
          <w:sz w:val="28"/>
          <w:szCs w:val="28"/>
        </w:rPr>
        <w:t>Практики проводятся в сторонних организациях или на кафедрах и в лабораториях вуза (учебная практика), обладающих необходимым кадровым и научно-техническим потенциалом.</w:t>
      </w:r>
    </w:p>
    <w:p w:rsidR="00B065F1" w:rsidRPr="00B065F1" w:rsidRDefault="00B065F1" w:rsidP="00B065F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065F1">
        <w:rPr>
          <w:sz w:val="28"/>
          <w:szCs w:val="28"/>
        </w:rPr>
        <w:t>Аттестация по итогам практики осуществляется на основе оценки решения обучающимся задач практики, отзыва руководителей практики об уровне его знаний и квалификации. По результатам аттестации выставляется дифференцированная оценка.</w:t>
      </w:r>
    </w:p>
    <w:p w:rsidR="00B065F1" w:rsidRPr="00B065F1" w:rsidRDefault="00B065F1" w:rsidP="00B065F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065F1">
        <w:rPr>
          <w:sz w:val="28"/>
          <w:szCs w:val="28"/>
        </w:rPr>
        <w:t xml:space="preserve">Разделом учебной практики может являться научно-исследовательская работа </w:t>
      </w:r>
      <w:proofErr w:type="gramStart"/>
      <w:r w:rsidRPr="00B065F1">
        <w:rPr>
          <w:sz w:val="28"/>
          <w:szCs w:val="28"/>
        </w:rPr>
        <w:t>обучающегося</w:t>
      </w:r>
      <w:proofErr w:type="gramEnd"/>
      <w:r w:rsidRPr="00B065F1">
        <w:rPr>
          <w:sz w:val="28"/>
          <w:szCs w:val="28"/>
        </w:rPr>
        <w:t xml:space="preserve">. В случае ее наличия при разработке программы научно-исследовательской работы высшее учебное заведение должно предоставить возможность </w:t>
      </w:r>
      <w:proofErr w:type="gramStart"/>
      <w:r w:rsidRPr="00B065F1">
        <w:rPr>
          <w:sz w:val="28"/>
          <w:szCs w:val="28"/>
        </w:rPr>
        <w:t>обучающимся</w:t>
      </w:r>
      <w:proofErr w:type="gramEnd"/>
      <w:r w:rsidRPr="00B065F1">
        <w:rPr>
          <w:sz w:val="28"/>
          <w:szCs w:val="28"/>
        </w:rPr>
        <w:t>:</w:t>
      </w:r>
    </w:p>
    <w:p w:rsidR="00B065F1" w:rsidRPr="00B065F1" w:rsidRDefault="00B065F1" w:rsidP="008412A2">
      <w:pPr>
        <w:pStyle w:val="a6"/>
        <w:widowControl w:val="0"/>
        <w:numPr>
          <w:ilvl w:val="1"/>
          <w:numId w:val="1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sz w:val="28"/>
          <w:szCs w:val="28"/>
        </w:rPr>
      </w:pPr>
      <w:r w:rsidRPr="00B065F1">
        <w:rPr>
          <w:sz w:val="28"/>
          <w:szCs w:val="28"/>
        </w:rPr>
        <w:t>изучать специальную литературу и другую научную информацию, до</w:t>
      </w:r>
      <w:r w:rsidRPr="00B065F1">
        <w:rPr>
          <w:sz w:val="28"/>
          <w:szCs w:val="28"/>
        </w:rPr>
        <w:t>с</w:t>
      </w:r>
      <w:r w:rsidRPr="00B065F1">
        <w:rPr>
          <w:sz w:val="28"/>
          <w:szCs w:val="28"/>
        </w:rPr>
        <w:t>тижения отечественной и зарубежной науки в области экономики;</w:t>
      </w:r>
    </w:p>
    <w:p w:rsidR="00B065F1" w:rsidRPr="00B065F1" w:rsidRDefault="00B065F1" w:rsidP="008412A2">
      <w:pPr>
        <w:pStyle w:val="a6"/>
        <w:widowControl w:val="0"/>
        <w:numPr>
          <w:ilvl w:val="1"/>
          <w:numId w:val="1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sz w:val="28"/>
          <w:szCs w:val="28"/>
        </w:rPr>
      </w:pPr>
      <w:r w:rsidRPr="00B065F1">
        <w:rPr>
          <w:sz w:val="28"/>
          <w:szCs w:val="28"/>
        </w:rPr>
        <w:t>участвовать в проведении научных исследований;</w:t>
      </w:r>
    </w:p>
    <w:p w:rsidR="00B065F1" w:rsidRPr="00B065F1" w:rsidRDefault="00B065F1" w:rsidP="008412A2">
      <w:pPr>
        <w:pStyle w:val="a6"/>
        <w:widowControl w:val="0"/>
        <w:numPr>
          <w:ilvl w:val="1"/>
          <w:numId w:val="1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sz w:val="28"/>
          <w:szCs w:val="28"/>
        </w:rPr>
      </w:pPr>
      <w:r w:rsidRPr="00B065F1">
        <w:rPr>
          <w:sz w:val="28"/>
          <w:szCs w:val="28"/>
        </w:rPr>
        <w:t>осуществлять сбор, обработку, анализ и систематизацию научной инфо</w:t>
      </w:r>
      <w:r w:rsidRPr="00B065F1">
        <w:rPr>
          <w:sz w:val="28"/>
          <w:szCs w:val="28"/>
        </w:rPr>
        <w:t>р</w:t>
      </w:r>
      <w:r w:rsidRPr="00B065F1">
        <w:rPr>
          <w:sz w:val="28"/>
          <w:szCs w:val="28"/>
        </w:rPr>
        <w:t>мации по теме (заданию);</w:t>
      </w:r>
    </w:p>
    <w:p w:rsidR="00B065F1" w:rsidRPr="00B065F1" w:rsidRDefault="00B065F1" w:rsidP="008412A2">
      <w:pPr>
        <w:pStyle w:val="a6"/>
        <w:widowControl w:val="0"/>
        <w:numPr>
          <w:ilvl w:val="1"/>
          <w:numId w:val="1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sz w:val="28"/>
          <w:szCs w:val="28"/>
        </w:rPr>
      </w:pPr>
      <w:r w:rsidRPr="00B065F1">
        <w:rPr>
          <w:sz w:val="28"/>
          <w:szCs w:val="28"/>
        </w:rPr>
        <w:t>составлять отчеты (разделы отчета) по теме или ее разделу (этапу, зад</w:t>
      </w:r>
      <w:r w:rsidRPr="00B065F1">
        <w:rPr>
          <w:sz w:val="28"/>
          <w:szCs w:val="28"/>
        </w:rPr>
        <w:t>а</w:t>
      </w:r>
      <w:r w:rsidRPr="00B065F1">
        <w:rPr>
          <w:sz w:val="28"/>
          <w:szCs w:val="28"/>
        </w:rPr>
        <w:t>нию);</w:t>
      </w:r>
    </w:p>
    <w:p w:rsidR="009262F2" w:rsidRPr="009262F2" w:rsidRDefault="00B065F1" w:rsidP="008412A2">
      <w:pPr>
        <w:pStyle w:val="a5"/>
        <w:numPr>
          <w:ilvl w:val="0"/>
          <w:numId w:val="14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B065F1">
        <w:rPr>
          <w:sz w:val="28"/>
          <w:szCs w:val="28"/>
        </w:rPr>
        <w:t>выступить с докладом на конференциях различного уровня</w:t>
      </w:r>
      <w:r w:rsidR="009262F2">
        <w:rPr>
          <w:sz w:val="28"/>
          <w:szCs w:val="28"/>
        </w:rPr>
        <w:t>.</w:t>
      </w:r>
    </w:p>
    <w:p w:rsidR="009262F2" w:rsidRDefault="009262F2" w:rsidP="009262F2">
      <w:pPr>
        <w:pStyle w:val="a5"/>
        <w:spacing w:line="276" w:lineRule="auto"/>
        <w:ind w:left="426"/>
        <w:jc w:val="both"/>
        <w:rPr>
          <w:sz w:val="28"/>
          <w:szCs w:val="28"/>
        </w:rPr>
      </w:pPr>
    </w:p>
    <w:p w:rsidR="009262F2" w:rsidRDefault="009262F2" w:rsidP="009262F2">
      <w:pPr>
        <w:pStyle w:val="a5"/>
        <w:spacing w:line="276" w:lineRule="auto"/>
        <w:ind w:left="426"/>
        <w:jc w:val="both"/>
        <w:rPr>
          <w:sz w:val="28"/>
          <w:szCs w:val="28"/>
        </w:rPr>
      </w:pPr>
    </w:p>
    <w:p w:rsidR="00C504B3" w:rsidRDefault="00C504B3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262F2" w:rsidRPr="009262F2" w:rsidRDefault="009262F2" w:rsidP="009262F2">
      <w:pPr>
        <w:pStyle w:val="a5"/>
        <w:spacing w:line="276" w:lineRule="auto"/>
        <w:jc w:val="both"/>
        <w:rPr>
          <w:b/>
          <w:sz w:val="28"/>
          <w:szCs w:val="28"/>
        </w:rPr>
      </w:pPr>
      <w:r w:rsidRPr="009262F2">
        <w:rPr>
          <w:b/>
          <w:sz w:val="28"/>
          <w:szCs w:val="28"/>
        </w:rPr>
        <w:lastRenderedPageBreak/>
        <w:t xml:space="preserve">5. РАБОЧИЙ УЧЕБНЫЙ ПЛАН </w:t>
      </w:r>
    </w:p>
    <w:p w:rsidR="009262F2" w:rsidRDefault="009262F2" w:rsidP="009262F2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9262F2" w:rsidRDefault="009262F2" w:rsidP="009262F2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9262F2">
        <w:rPr>
          <w:sz w:val="28"/>
          <w:szCs w:val="28"/>
        </w:rPr>
        <w:t>Рабочий учебный план по направлению 080100 «Экономика»</w:t>
      </w:r>
      <w:r>
        <w:rPr>
          <w:sz w:val="28"/>
          <w:szCs w:val="28"/>
        </w:rPr>
        <w:t>,</w:t>
      </w:r>
      <w:r w:rsidRPr="009262F2">
        <w:rPr>
          <w:sz w:val="28"/>
          <w:szCs w:val="28"/>
        </w:rPr>
        <w:t xml:space="preserve"> профи</w:t>
      </w:r>
      <w:r>
        <w:rPr>
          <w:sz w:val="28"/>
          <w:szCs w:val="28"/>
        </w:rPr>
        <w:t>ль</w:t>
      </w:r>
      <w:r w:rsidRPr="009262F2">
        <w:rPr>
          <w:sz w:val="28"/>
          <w:szCs w:val="28"/>
        </w:rPr>
        <w:t xml:space="preserve"> «</w:t>
      </w:r>
      <w:r w:rsidR="00C504B3">
        <w:rPr>
          <w:sz w:val="28"/>
          <w:szCs w:val="28"/>
        </w:rPr>
        <w:t>Бухгалтерский учет, анализ и аудит</w:t>
      </w:r>
      <w:r w:rsidRPr="009262F2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9262F2">
        <w:rPr>
          <w:sz w:val="28"/>
          <w:szCs w:val="28"/>
        </w:rPr>
        <w:t xml:space="preserve"> разработан в соответствии с фед</w:t>
      </w:r>
      <w:r w:rsidRPr="009262F2">
        <w:rPr>
          <w:sz w:val="28"/>
          <w:szCs w:val="28"/>
        </w:rPr>
        <w:t>е</w:t>
      </w:r>
      <w:r w:rsidRPr="009262F2">
        <w:rPr>
          <w:sz w:val="28"/>
          <w:szCs w:val="28"/>
        </w:rPr>
        <w:t xml:space="preserve">ральным государственным образовательным стандартом (ФГОС) высшего профессионального образования по направлению подготовки бакалавров по направлению 080100 «Экономика» и утвержден </w:t>
      </w:r>
      <w:r>
        <w:rPr>
          <w:sz w:val="28"/>
          <w:szCs w:val="28"/>
        </w:rPr>
        <w:t>ректором</w:t>
      </w:r>
      <w:r w:rsidRPr="009262F2">
        <w:rPr>
          <w:sz w:val="28"/>
          <w:szCs w:val="28"/>
        </w:rPr>
        <w:t xml:space="preserve"> </w:t>
      </w:r>
      <w:r w:rsidR="00F90A9F">
        <w:rPr>
          <w:sz w:val="28"/>
          <w:szCs w:val="28"/>
        </w:rPr>
        <w:t xml:space="preserve">НОЧУ ВО </w:t>
      </w:r>
      <w:proofErr w:type="spellStart"/>
      <w:r w:rsidR="00F90A9F">
        <w:rPr>
          <w:sz w:val="28"/>
          <w:szCs w:val="28"/>
        </w:rPr>
        <w:t>МосАП</w:t>
      </w:r>
      <w:proofErr w:type="spellEnd"/>
      <w:r w:rsidR="00F90A9F">
        <w:rPr>
          <w:sz w:val="28"/>
          <w:szCs w:val="28"/>
        </w:rPr>
        <w:t>.</w:t>
      </w:r>
    </w:p>
    <w:p w:rsidR="003D195B" w:rsidRDefault="003D195B" w:rsidP="009262F2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3D195B" w:rsidRDefault="003D195B" w:rsidP="003D195B">
      <w:pPr>
        <w:pStyle w:val="a5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АННОТАЦИИ ПРОГРАММ ДИСЦИПЛИН ПРОФИЛЯ</w:t>
      </w:r>
    </w:p>
    <w:p w:rsidR="003D195B" w:rsidRPr="005927D7" w:rsidRDefault="003D195B" w:rsidP="003D195B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Аннотации программ дисциплин профиля утверждены на заседании кафедры Экономики и финансов 10 июня 2015 года протокол № 3.</w:t>
      </w:r>
    </w:p>
    <w:p w:rsidR="003D195B" w:rsidRDefault="003D195B" w:rsidP="009262F2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9262F2" w:rsidRDefault="009262F2" w:rsidP="009262F2">
      <w:pPr>
        <w:pStyle w:val="a5"/>
        <w:spacing w:line="276" w:lineRule="auto"/>
        <w:jc w:val="both"/>
        <w:rPr>
          <w:sz w:val="28"/>
          <w:szCs w:val="28"/>
        </w:rPr>
      </w:pPr>
    </w:p>
    <w:p w:rsidR="009262F2" w:rsidRDefault="009262F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sectPr w:rsidR="009262F2" w:rsidSect="00206A9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958" w:rsidRDefault="00473958" w:rsidP="005351F7">
      <w:r>
        <w:separator/>
      </w:r>
    </w:p>
  </w:endnote>
  <w:endnote w:type="continuationSeparator" w:id="0">
    <w:p w:rsidR="00473958" w:rsidRDefault="00473958" w:rsidP="00535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46115"/>
      <w:docPartObj>
        <w:docPartGallery w:val="Page Numbers (Bottom of Page)"/>
        <w:docPartUnique/>
      </w:docPartObj>
    </w:sdtPr>
    <w:sdtContent>
      <w:p w:rsidR="00553859" w:rsidRDefault="009977A9">
        <w:pPr>
          <w:pStyle w:val="af1"/>
          <w:jc w:val="right"/>
        </w:pPr>
        <w:fldSimple w:instr=" PAGE   \* MERGEFORMAT ">
          <w:r w:rsidR="00407737">
            <w:rPr>
              <w:noProof/>
            </w:rPr>
            <w:t>2</w:t>
          </w:r>
        </w:fldSimple>
      </w:p>
    </w:sdtContent>
  </w:sdt>
  <w:p w:rsidR="00553859" w:rsidRDefault="00553859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958" w:rsidRDefault="00473958" w:rsidP="005351F7">
      <w:r>
        <w:separator/>
      </w:r>
    </w:p>
  </w:footnote>
  <w:footnote w:type="continuationSeparator" w:id="0">
    <w:p w:rsidR="00473958" w:rsidRDefault="00473958" w:rsidP="005351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</w:r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3">
    <w:nsid w:val="00074D9B"/>
    <w:multiLevelType w:val="hybridMultilevel"/>
    <w:tmpl w:val="E9B458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00C74D6"/>
    <w:multiLevelType w:val="hybridMultilevel"/>
    <w:tmpl w:val="1D303A4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22A2C96"/>
    <w:multiLevelType w:val="hybridMultilevel"/>
    <w:tmpl w:val="5E78BF2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440F45"/>
    <w:multiLevelType w:val="hybridMultilevel"/>
    <w:tmpl w:val="FEA48EF8"/>
    <w:lvl w:ilvl="0" w:tplc="38E2A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38E2AFA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28D190F"/>
    <w:multiLevelType w:val="hybridMultilevel"/>
    <w:tmpl w:val="FD00B4A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2B47594"/>
    <w:multiLevelType w:val="hybridMultilevel"/>
    <w:tmpl w:val="F6966F9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2B7653F"/>
    <w:multiLevelType w:val="hybridMultilevel"/>
    <w:tmpl w:val="F958557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2C03F4D"/>
    <w:multiLevelType w:val="hybridMultilevel"/>
    <w:tmpl w:val="5F722E8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2DC5987"/>
    <w:multiLevelType w:val="hybridMultilevel"/>
    <w:tmpl w:val="BE6EF4F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2EF3C1C"/>
    <w:multiLevelType w:val="hybridMultilevel"/>
    <w:tmpl w:val="7A32706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03433D6C"/>
    <w:multiLevelType w:val="hybridMultilevel"/>
    <w:tmpl w:val="2B4A0AF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03504B9D"/>
    <w:multiLevelType w:val="hybridMultilevel"/>
    <w:tmpl w:val="2542C64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03E338E0"/>
    <w:multiLevelType w:val="hybridMultilevel"/>
    <w:tmpl w:val="70366A0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05040ECB"/>
    <w:multiLevelType w:val="hybridMultilevel"/>
    <w:tmpl w:val="67605D6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05082C00"/>
    <w:multiLevelType w:val="hybridMultilevel"/>
    <w:tmpl w:val="6186C99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6C90581"/>
    <w:multiLevelType w:val="hybridMultilevel"/>
    <w:tmpl w:val="A520319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7F57E8C"/>
    <w:multiLevelType w:val="hybridMultilevel"/>
    <w:tmpl w:val="4672F0C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80852EC"/>
    <w:multiLevelType w:val="hybridMultilevel"/>
    <w:tmpl w:val="DCE014C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090F4775"/>
    <w:multiLevelType w:val="hybridMultilevel"/>
    <w:tmpl w:val="2B744BE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9D736FC"/>
    <w:multiLevelType w:val="hybridMultilevel"/>
    <w:tmpl w:val="2FF04FBC"/>
    <w:lvl w:ilvl="0" w:tplc="38E2AFA8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23">
    <w:nsid w:val="0A337602"/>
    <w:multiLevelType w:val="hybridMultilevel"/>
    <w:tmpl w:val="07FC8CF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0AF50EFC"/>
    <w:multiLevelType w:val="hybridMultilevel"/>
    <w:tmpl w:val="046E41F2"/>
    <w:lvl w:ilvl="0" w:tplc="AF4EF4D2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0BB252C9"/>
    <w:multiLevelType w:val="hybridMultilevel"/>
    <w:tmpl w:val="6FE063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0BC12DD9"/>
    <w:multiLevelType w:val="hybridMultilevel"/>
    <w:tmpl w:val="27B824D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BD21B07"/>
    <w:multiLevelType w:val="hybridMultilevel"/>
    <w:tmpl w:val="42761EB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0C821A0D"/>
    <w:multiLevelType w:val="hybridMultilevel"/>
    <w:tmpl w:val="2AE85D3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D4675E7"/>
    <w:multiLevelType w:val="hybridMultilevel"/>
    <w:tmpl w:val="E1749F9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0D5C3489"/>
    <w:multiLevelType w:val="hybridMultilevel"/>
    <w:tmpl w:val="559225A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E4F2598"/>
    <w:multiLevelType w:val="hybridMultilevel"/>
    <w:tmpl w:val="C7B887F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0E947E96"/>
    <w:multiLevelType w:val="hybridMultilevel"/>
    <w:tmpl w:val="396670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0F8E60F1"/>
    <w:multiLevelType w:val="hybridMultilevel"/>
    <w:tmpl w:val="8228CF6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0F9338A0"/>
    <w:multiLevelType w:val="hybridMultilevel"/>
    <w:tmpl w:val="205E3CE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8E2A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FA725F1"/>
    <w:multiLevelType w:val="hybridMultilevel"/>
    <w:tmpl w:val="6BB6B34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04B44D1"/>
    <w:multiLevelType w:val="hybridMultilevel"/>
    <w:tmpl w:val="9620D44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10C05BBF"/>
    <w:multiLevelType w:val="hybridMultilevel"/>
    <w:tmpl w:val="E0827C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10F36106"/>
    <w:multiLevelType w:val="hybridMultilevel"/>
    <w:tmpl w:val="F70075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1327091"/>
    <w:multiLevelType w:val="hybridMultilevel"/>
    <w:tmpl w:val="62FA8C2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11940720"/>
    <w:multiLevelType w:val="hybridMultilevel"/>
    <w:tmpl w:val="F5B8552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11C13AF9"/>
    <w:multiLevelType w:val="hybridMultilevel"/>
    <w:tmpl w:val="5F20E0D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11EE7932"/>
    <w:multiLevelType w:val="hybridMultilevel"/>
    <w:tmpl w:val="6F929F0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11FE7EE3"/>
    <w:multiLevelType w:val="hybridMultilevel"/>
    <w:tmpl w:val="1B4A44C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2434497"/>
    <w:multiLevelType w:val="hybridMultilevel"/>
    <w:tmpl w:val="4B58DC1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12AC12E6"/>
    <w:multiLevelType w:val="hybridMultilevel"/>
    <w:tmpl w:val="832CD5C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12B853CE"/>
    <w:multiLevelType w:val="hybridMultilevel"/>
    <w:tmpl w:val="9CCA671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13402780"/>
    <w:multiLevelType w:val="hybridMultilevel"/>
    <w:tmpl w:val="2DC2C420"/>
    <w:lvl w:ilvl="0" w:tplc="38E2AFA8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48">
    <w:nsid w:val="13AB34EE"/>
    <w:multiLevelType w:val="hybridMultilevel"/>
    <w:tmpl w:val="A7F25C7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13C50E59"/>
    <w:multiLevelType w:val="hybridMultilevel"/>
    <w:tmpl w:val="1BA8668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145F24CF"/>
    <w:multiLevelType w:val="hybridMultilevel"/>
    <w:tmpl w:val="97B6A38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14C86FB1"/>
    <w:multiLevelType w:val="hybridMultilevel"/>
    <w:tmpl w:val="313AC6F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14F40F9D"/>
    <w:multiLevelType w:val="hybridMultilevel"/>
    <w:tmpl w:val="668682B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15503F94"/>
    <w:multiLevelType w:val="hybridMultilevel"/>
    <w:tmpl w:val="BAEED10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>
    <w:nsid w:val="15726ED4"/>
    <w:multiLevelType w:val="hybridMultilevel"/>
    <w:tmpl w:val="F6D6F29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15EC4074"/>
    <w:multiLevelType w:val="hybridMultilevel"/>
    <w:tmpl w:val="7AA44C18"/>
    <w:lvl w:ilvl="0" w:tplc="F03CD8EC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6050010"/>
    <w:multiLevelType w:val="hybridMultilevel"/>
    <w:tmpl w:val="46523C5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161673D3"/>
    <w:multiLevelType w:val="hybridMultilevel"/>
    <w:tmpl w:val="8C8A1BA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173A4E6E"/>
    <w:multiLevelType w:val="hybridMultilevel"/>
    <w:tmpl w:val="4A8EB72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>
    <w:nsid w:val="18023E96"/>
    <w:multiLevelType w:val="hybridMultilevel"/>
    <w:tmpl w:val="A46424B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185104B0"/>
    <w:multiLevelType w:val="hybridMultilevel"/>
    <w:tmpl w:val="EB40A0D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>
    <w:nsid w:val="194534EA"/>
    <w:multiLevelType w:val="hybridMultilevel"/>
    <w:tmpl w:val="435A39D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>
    <w:nsid w:val="19F16FCE"/>
    <w:multiLevelType w:val="hybridMultilevel"/>
    <w:tmpl w:val="267CC9A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>
    <w:nsid w:val="19FB61E8"/>
    <w:multiLevelType w:val="hybridMultilevel"/>
    <w:tmpl w:val="A454B4E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>
    <w:nsid w:val="1A02772B"/>
    <w:multiLevelType w:val="hybridMultilevel"/>
    <w:tmpl w:val="1BC602B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>
    <w:nsid w:val="1A254238"/>
    <w:multiLevelType w:val="hybridMultilevel"/>
    <w:tmpl w:val="3A4E226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>
    <w:nsid w:val="1A281F22"/>
    <w:multiLevelType w:val="hybridMultilevel"/>
    <w:tmpl w:val="1310C79E"/>
    <w:lvl w:ilvl="0" w:tplc="38E2AF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1A51396C"/>
    <w:multiLevelType w:val="hybridMultilevel"/>
    <w:tmpl w:val="46FCA74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>
    <w:nsid w:val="1A625420"/>
    <w:multiLevelType w:val="hybridMultilevel"/>
    <w:tmpl w:val="23DC1BF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>
    <w:nsid w:val="1AD46E2A"/>
    <w:multiLevelType w:val="hybridMultilevel"/>
    <w:tmpl w:val="29DEB49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1B210A09"/>
    <w:multiLevelType w:val="hybridMultilevel"/>
    <w:tmpl w:val="6C28A76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1B571AB8"/>
    <w:multiLevelType w:val="hybridMultilevel"/>
    <w:tmpl w:val="468E02A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2">
    <w:nsid w:val="1BBB1D41"/>
    <w:multiLevelType w:val="hybridMultilevel"/>
    <w:tmpl w:val="05C8176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1C133B36"/>
    <w:multiLevelType w:val="hybridMultilevel"/>
    <w:tmpl w:val="87A2B488"/>
    <w:lvl w:ilvl="0" w:tplc="38E2AF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>
    <w:nsid w:val="1C2E36E5"/>
    <w:multiLevelType w:val="hybridMultilevel"/>
    <w:tmpl w:val="57826A8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1CD4267F"/>
    <w:multiLevelType w:val="hybridMultilevel"/>
    <w:tmpl w:val="1E1A195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1D1F5E1C"/>
    <w:multiLevelType w:val="hybridMultilevel"/>
    <w:tmpl w:val="C8E235B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>
    <w:nsid w:val="1D4D4E03"/>
    <w:multiLevelType w:val="hybridMultilevel"/>
    <w:tmpl w:val="08C272B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8">
    <w:nsid w:val="1D8F1B81"/>
    <w:multiLevelType w:val="hybridMultilevel"/>
    <w:tmpl w:val="924261F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1DD24548"/>
    <w:multiLevelType w:val="hybridMultilevel"/>
    <w:tmpl w:val="202E011E"/>
    <w:lvl w:ilvl="0" w:tplc="53F08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D5E16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885CA4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72E4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C4BC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A0CC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A02D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8C44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7CDE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1DDA5930"/>
    <w:multiLevelType w:val="hybridMultilevel"/>
    <w:tmpl w:val="AE0A326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>
    <w:nsid w:val="1F1400AC"/>
    <w:multiLevelType w:val="hybridMultilevel"/>
    <w:tmpl w:val="F0B04A9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>
    <w:nsid w:val="1F924D29"/>
    <w:multiLevelType w:val="hybridMultilevel"/>
    <w:tmpl w:val="EC0C4AD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FD73C20"/>
    <w:multiLevelType w:val="hybridMultilevel"/>
    <w:tmpl w:val="BEA8E9F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20081B14"/>
    <w:multiLevelType w:val="hybridMultilevel"/>
    <w:tmpl w:val="EC96BDA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20F1726F"/>
    <w:multiLevelType w:val="hybridMultilevel"/>
    <w:tmpl w:val="CAB869A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>
    <w:nsid w:val="219A3C87"/>
    <w:multiLevelType w:val="hybridMultilevel"/>
    <w:tmpl w:val="74F4529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>
    <w:nsid w:val="21FB43F9"/>
    <w:multiLevelType w:val="hybridMultilevel"/>
    <w:tmpl w:val="DB0C177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>
    <w:nsid w:val="23621794"/>
    <w:multiLevelType w:val="hybridMultilevel"/>
    <w:tmpl w:val="72D4C55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239A00CA"/>
    <w:multiLevelType w:val="hybridMultilevel"/>
    <w:tmpl w:val="0A84EB2A"/>
    <w:lvl w:ilvl="0" w:tplc="AAAE8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24132E58"/>
    <w:multiLevelType w:val="hybridMultilevel"/>
    <w:tmpl w:val="2B7A54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1">
    <w:nsid w:val="244804A7"/>
    <w:multiLevelType w:val="hybridMultilevel"/>
    <w:tmpl w:val="D890836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24656C1D"/>
    <w:multiLevelType w:val="hybridMultilevel"/>
    <w:tmpl w:val="C3286EEA"/>
    <w:lvl w:ilvl="0" w:tplc="38E2AF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24CB3FA6"/>
    <w:multiLevelType w:val="hybridMultilevel"/>
    <w:tmpl w:val="20863D7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>
    <w:nsid w:val="24CD0D69"/>
    <w:multiLevelType w:val="hybridMultilevel"/>
    <w:tmpl w:val="2B64DFC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5">
    <w:nsid w:val="250452D2"/>
    <w:multiLevelType w:val="hybridMultilevel"/>
    <w:tmpl w:val="F4A856A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25916537"/>
    <w:multiLevelType w:val="hybridMultilevel"/>
    <w:tmpl w:val="7F7C5BB0"/>
    <w:lvl w:ilvl="0" w:tplc="38E2AFA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7">
    <w:nsid w:val="25B9688A"/>
    <w:multiLevelType w:val="hybridMultilevel"/>
    <w:tmpl w:val="77FA0E1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69262D8"/>
    <w:multiLevelType w:val="hybridMultilevel"/>
    <w:tmpl w:val="97E81D9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26926B29"/>
    <w:multiLevelType w:val="hybridMultilevel"/>
    <w:tmpl w:val="95DA3A8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271F7FA7"/>
    <w:multiLevelType w:val="hybridMultilevel"/>
    <w:tmpl w:val="1CB831B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286A277B"/>
    <w:multiLevelType w:val="hybridMultilevel"/>
    <w:tmpl w:val="5C6293C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28B5605E"/>
    <w:multiLevelType w:val="hybridMultilevel"/>
    <w:tmpl w:val="82B0424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>
    <w:nsid w:val="28F0450E"/>
    <w:multiLevelType w:val="hybridMultilevel"/>
    <w:tmpl w:val="DDA6E3E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>
    <w:nsid w:val="29277AB7"/>
    <w:multiLevelType w:val="hybridMultilevel"/>
    <w:tmpl w:val="0EFAD87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2939287D"/>
    <w:multiLevelType w:val="hybridMultilevel"/>
    <w:tmpl w:val="0296AD5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298C28C8"/>
    <w:multiLevelType w:val="hybridMultilevel"/>
    <w:tmpl w:val="9A5E9FF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7">
    <w:nsid w:val="29AE34AC"/>
    <w:multiLevelType w:val="hybridMultilevel"/>
    <w:tmpl w:val="DCE4B34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2A857CE2"/>
    <w:multiLevelType w:val="hybridMultilevel"/>
    <w:tmpl w:val="63DEDBB8"/>
    <w:lvl w:ilvl="0" w:tplc="04190005">
      <w:start w:val="1"/>
      <w:numFmt w:val="decimal"/>
      <w:lvlText w:val="%1)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2ABD57F5"/>
    <w:multiLevelType w:val="hybridMultilevel"/>
    <w:tmpl w:val="1BE43F8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>
    <w:nsid w:val="2AD733F5"/>
    <w:multiLevelType w:val="hybridMultilevel"/>
    <w:tmpl w:val="076AEE1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2BC42A71"/>
    <w:multiLevelType w:val="hybridMultilevel"/>
    <w:tmpl w:val="E4EE283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2C2A013B"/>
    <w:multiLevelType w:val="hybridMultilevel"/>
    <w:tmpl w:val="E95E448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3">
    <w:nsid w:val="2D5C678D"/>
    <w:multiLevelType w:val="multilevel"/>
    <w:tmpl w:val="DFC426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4">
    <w:nsid w:val="2D5F481F"/>
    <w:multiLevelType w:val="hybridMultilevel"/>
    <w:tmpl w:val="134C94A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5">
    <w:nsid w:val="2D7B0CB0"/>
    <w:multiLevelType w:val="hybridMultilevel"/>
    <w:tmpl w:val="C4EAF0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6">
    <w:nsid w:val="2DEA2B33"/>
    <w:multiLevelType w:val="hybridMultilevel"/>
    <w:tmpl w:val="EE80619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7">
    <w:nsid w:val="2DFC51C9"/>
    <w:multiLevelType w:val="hybridMultilevel"/>
    <w:tmpl w:val="8890907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8">
    <w:nsid w:val="2E7D2593"/>
    <w:multiLevelType w:val="hybridMultilevel"/>
    <w:tmpl w:val="827A18A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9">
    <w:nsid w:val="2EB47DF2"/>
    <w:multiLevelType w:val="hybridMultilevel"/>
    <w:tmpl w:val="0436DE6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0">
    <w:nsid w:val="2EFF2C99"/>
    <w:multiLevelType w:val="hybridMultilevel"/>
    <w:tmpl w:val="46E888B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1">
    <w:nsid w:val="2F09327E"/>
    <w:multiLevelType w:val="hybridMultilevel"/>
    <w:tmpl w:val="9B5A77E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2F6A28E7"/>
    <w:multiLevelType w:val="hybridMultilevel"/>
    <w:tmpl w:val="D3E6DA3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2FD23E39"/>
    <w:multiLevelType w:val="hybridMultilevel"/>
    <w:tmpl w:val="814E01C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305B4E5E"/>
    <w:multiLevelType w:val="hybridMultilevel"/>
    <w:tmpl w:val="66729BB4"/>
    <w:lvl w:ilvl="0" w:tplc="AAAE8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30670A4F"/>
    <w:multiLevelType w:val="hybridMultilevel"/>
    <w:tmpl w:val="5C8AB0CA"/>
    <w:lvl w:ilvl="0" w:tplc="AF4EF4D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31606AC1"/>
    <w:multiLevelType w:val="hybridMultilevel"/>
    <w:tmpl w:val="5BD8FD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7">
    <w:nsid w:val="318C733F"/>
    <w:multiLevelType w:val="hybridMultilevel"/>
    <w:tmpl w:val="1FA2E72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8">
    <w:nsid w:val="31F26122"/>
    <w:multiLevelType w:val="hybridMultilevel"/>
    <w:tmpl w:val="311C8E3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3375566E"/>
    <w:multiLevelType w:val="hybridMultilevel"/>
    <w:tmpl w:val="241C980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0">
    <w:nsid w:val="33D52D0F"/>
    <w:multiLevelType w:val="hybridMultilevel"/>
    <w:tmpl w:val="B71660F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345B3BA3"/>
    <w:multiLevelType w:val="hybridMultilevel"/>
    <w:tmpl w:val="3266E8F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2099"/>
        </w:tabs>
        <w:ind w:left="209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3153"/>
        </w:tabs>
        <w:ind w:left="3153" w:hanging="360"/>
      </w:pPr>
    </w:lvl>
    <w:lvl w:ilvl="3" w:tplc="0419000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90003">
      <w:start w:val="1"/>
      <w:numFmt w:val="decimal"/>
      <w:lvlText w:val="%5."/>
      <w:lvlJc w:val="left"/>
      <w:pPr>
        <w:tabs>
          <w:tab w:val="num" w:pos="4593"/>
        </w:tabs>
        <w:ind w:left="4593" w:hanging="360"/>
      </w:pPr>
    </w:lvl>
    <w:lvl w:ilvl="5" w:tplc="04190005">
      <w:start w:val="1"/>
      <w:numFmt w:val="decimal"/>
      <w:lvlText w:val="%6."/>
      <w:lvlJc w:val="left"/>
      <w:pPr>
        <w:tabs>
          <w:tab w:val="num" w:pos="5313"/>
        </w:tabs>
        <w:ind w:left="5313" w:hanging="360"/>
      </w:pPr>
    </w:lvl>
    <w:lvl w:ilvl="6" w:tplc="0419000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90003">
      <w:start w:val="1"/>
      <w:numFmt w:val="decimal"/>
      <w:lvlText w:val="%8."/>
      <w:lvlJc w:val="left"/>
      <w:pPr>
        <w:tabs>
          <w:tab w:val="num" w:pos="6753"/>
        </w:tabs>
        <w:ind w:left="6753" w:hanging="360"/>
      </w:pPr>
    </w:lvl>
    <w:lvl w:ilvl="8" w:tplc="04190005">
      <w:start w:val="1"/>
      <w:numFmt w:val="decimal"/>
      <w:lvlText w:val="%9."/>
      <w:lvlJc w:val="left"/>
      <w:pPr>
        <w:tabs>
          <w:tab w:val="num" w:pos="7473"/>
        </w:tabs>
        <w:ind w:left="7473" w:hanging="360"/>
      </w:pPr>
    </w:lvl>
  </w:abstractNum>
  <w:abstractNum w:abstractNumId="133">
    <w:nsid w:val="35610618"/>
    <w:multiLevelType w:val="hybridMultilevel"/>
    <w:tmpl w:val="E67245A4"/>
    <w:lvl w:ilvl="0" w:tplc="38E2AFA8">
      <w:start w:val="1"/>
      <w:numFmt w:val="decimal"/>
      <w:lvlText w:val="%1)"/>
      <w:lvlJc w:val="left"/>
      <w:pPr>
        <w:ind w:left="720" w:hanging="360"/>
      </w:pPr>
    </w:lvl>
    <w:lvl w:ilvl="1" w:tplc="07B2B6B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356F2BC5"/>
    <w:multiLevelType w:val="hybridMultilevel"/>
    <w:tmpl w:val="DE44546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5">
    <w:nsid w:val="35B46B13"/>
    <w:multiLevelType w:val="hybridMultilevel"/>
    <w:tmpl w:val="236AEA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6">
    <w:nsid w:val="35CA44C7"/>
    <w:multiLevelType w:val="hybridMultilevel"/>
    <w:tmpl w:val="92B6C9E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35F374B2"/>
    <w:multiLevelType w:val="hybridMultilevel"/>
    <w:tmpl w:val="6488382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36187E6D"/>
    <w:multiLevelType w:val="hybridMultilevel"/>
    <w:tmpl w:val="DDC421C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9">
    <w:nsid w:val="36593A4D"/>
    <w:multiLevelType w:val="hybridMultilevel"/>
    <w:tmpl w:val="BD8298D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36872A05"/>
    <w:multiLevelType w:val="hybridMultilevel"/>
    <w:tmpl w:val="89A047B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36A9305A"/>
    <w:multiLevelType w:val="hybridMultilevel"/>
    <w:tmpl w:val="51CED9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2">
    <w:nsid w:val="37B42D98"/>
    <w:multiLevelType w:val="hybridMultilevel"/>
    <w:tmpl w:val="973EA226"/>
    <w:lvl w:ilvl="0" w:tplc="BE0C8872">
      <w:start w:val="1"/>
      <w:numFmt w:val="decimal"/>
      <w:pStyle w:val="a0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>
    <w:nsid w:val="386C5625"/>
    <w:multiLevelType w:val="hybridMultilevel"/>
    <w:tmpl w:val="1108CA0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38AB2DA6"/>
    <w:multiLevelType w:val="hybridMultilevel"/>
    <w:tmpl w:val="D532A09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5">
    <w:nsid w:val="39715741"/>
    <w:multiLevelType w:val="hybridMultilevel"/>
    <w:tmpl w:val="35824A8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>
    <w:nsid w:val="39BF050C"/>
    <w:multiLevelType w:val="hybridMultilevel"/>
    <w:tmpl w:val="7CD6BE3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7">
    <w:nsid w:val="3A394C15"/>
    <w:multiLevelType w:val="hybridMultilevel"/>
    <w:tmpl w:val="2EE0998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8">
    <w:nsid w:val="3A731202"/>
    <w:multiLevelType w:val="hybridMultilevel"/>
    <w:tmpl w:val="1BFACAA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9">
    <w:nsid w:val="3B1B3B66"/>
    <w:multiLevelType w:val="hybridMultilevel"/>
    <w:tmpl w:val="EF60BAC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3B3A6F26"/>
    <w:multiLevelType w:val="hybridMultilevel"/>
    <w:tmpl w:val="8C34455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1">
    <w:nsid w:val="3B8A65D1"/>
    <w:multiLevelType w:val="hybridMultilevel"/>
    <w:tmpl w:val="A1362B3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2">
    <w:nsid w:val="3BF4390C"/>
    <w:multiLevelType w:val="hybridMultilevel"/>
    <w:tmpl w:val="9B00EA5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3">
    <w:nsid w:val="3C624B27"/>
    <w:multiLevelType w:val="hybridMultilevel"/>
    <w:tmpl w:val="9660592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4">
    <w:nsid w:val="3CF40D95"/>
    <w:multiLevelType w:val="hybridMultilevel"/>
    <w:tmpl w:val="84C042D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>
    <w:nsid w:val="3D1D4BDE"/>
    <w:multiLevelType w:val="hybridMultilevel"/>
    <w:tmpl w:val="94307F0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6">
    <w:nsid w:val="3D3C5695"/>
    <w:multiLevelType w:val="hybridMultilevel"/>
    <w:tmpl w:val="B866C3A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>
    <w:nsid w:val="3D7F60DF"/>
    <w:multiLevelType w:val="hybridMultilevel"/>
    <w:tmpl w:val="1C5651D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8">
    <w:nsid w:val="3E3072C5"/>
    <w:multiLevelType w:val="hybridMultilevel"/>
    <w:tmpl w:val="96B8B62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9">
    <w:nsid w:val="3E5D264C"/>
    <w:multiLevelType w:val="hybridMultilevel"/>
    <w:tmpl w:val="B22E162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3EEE6AC8"/>
    <w:multiLevelType w:val="hybridMultilevel"/>
    <w:tmpl w:val="B7B66CE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1">
    <w:nsid w:val="3F0A2293"/>
    <w:multiLevelType w:val="hybridMultilevel"/>
    <w:tmpl w:val="1BCCDC7E"/>
    <w:lvl w:ilvl="0" w:tplc="38E2A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2">
    <w:nsid w:val="3F641647"/>
    <w:multiLevelType w:val="hybridMultilevel"/>
    <w:tmpl w:val="D1A41C62"/>
    <w:lvl w:ilvl="0" w:tplc="38E2AFA8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3">
    <w:nsid w:val="420340F0"/>
    <w:multiLevelType w:val="hybridMultilevel"/>
    <w:tmpl w:val="E82A3BEA"/>
    <w:lvl w:ilvl="0" w:tplc="38E2AF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4">
    <w:nsid w:val="42947095"/>
    <w:multiLevelType w:val="hybridMultilevel"/>
    <w:tmpl w:val="8802501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5">
    <w:nsid w:val="42CF3992"/>
    <w:multiLevelType w:val="hybridMultilevel"/>
    <w:tmpl w:val="90E2BC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6">
    <w:nsid w:val="4366530E"/>
    <w:multiLevelType w:val="hybridMultilevel"/>
    <w:tmpl w:val="1DFA457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>
    <w:nsid w:val="43F427E6"/>
    <w:multiLevelType w:val="hybridMultilevel"/>
    <w:tmpl w:val="98BE316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>
    <w:nsid w:val="44A07A77"/>
    <w:multiLevelType w:val="hybridMultilevel"/>
    <w:tmpl w:val="DCB0C6D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>
    <w:nsid w:val="44AD6ABF"/>
    <w:multiLevelType w:val="hybridMultilevel"/>
    <w:tmpl w:val="E786B35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0">
    <w:nsid w:val="451D2F42"/>
    <w:multiLevelType w:val="hybridMultilevel"/>
    <w:tmpl w:val="4614FF64"/>
    <w:lvl w:ilvl="0" w:tplc="38E2AFA8">
      <w:start w:val="1"/>
      <w:numFmt w:val="bullet"/>
      <w:lvlText w:val=""/>
      <w:lvlJc w:val="left"/>
      <w:pPr>
        <w:ind w:left="2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</w:abstractNum>
  <w:abstractNum w:abstractNumId="171">
    <w:nsid w:val="456032EB"/>
    <w:multiLevelType w:val="hybridMultilevel"/>
    <w:tmpl w:val="5A8C36E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>
    <w:nsid w:val="46667BAE"/>
    <w:multiLevelType w:val="hybridMultilevel"/>
    <w:tmpl w:val="2202E7B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>
    <w:nsid w:val="468774C7"/>
    <w:multiLevelType w:val="hybridMultilevel"/>
    <w:tmpl w:val="7802538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4">
    <w:nsid w:val="46CB223C"/>
    <w:multiLevelType w:val="hybridMultilevel"/>
    <w:tmpl w:val="0192974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>
    <w:nsid w:val="46CF34D6"/>
    <w:multiLevelType w:val="hybridMultilevel"/>
    <w:tmpl w:val="5224A95C"/>
    <w:lvl w:ilvl="0" w:tplc="38E2AF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6">
    <w:nsid w:val="4718202B"/>
    <w:multiLevelType w:val="hybridMultilevel"/>
    <w:tmpl w:val="766A22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7">
    <w:nsid w:val="476E103E"/>
    <w:multiLevelType w:val="hybridMultilevel"/>
    <w:tmpl w:val="75EEC86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>
    <w:nsid w:val="48022BBA"/>
    <w:multiLevelType w:val="hybridMultilevel"/>
    <w:tmpl w:val="996A1C4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>
    <w:nsid w:val="49586C9A"/>
    <w:multiLevelType w:val="hybridMultilevel"/>
    <w:tmpl w:val="5E925E56"/>
    <w:lvl w:ilvl="0" w:tplc="38E2AF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0">
    <w:nsid w:val="4B6E0817"/>
    <w:multiLevelType w:val="hybridMultilevel"/>
    <w:tmpl w:val="3056D90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>
    <w:nsid w:val="4BD62840"/>
    <w:multiLevelType w:val="hybridMultilevel"/>
    <w:tmpl w:val="98C08F88"/>
    <w:lvl w:ilvl="0" w:tplc="38E2AFA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82">
    <w:nsid w:val="4C4C473F"/>
    <w:multiLevelType w:val="hybridMultilevel"/>
    <w:tmpl w:val="1836329C"/>
    <w:lvl w:ilvl="0" w:tplc="38E2AFA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83">
    <w:nsid w:val="4C800EBC"/>
    <w:multiLevelType w:val="hybridMultilevel"/>
    <w:tmpl w:val="E686592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>
    <w:nsid w:val="4CA6549D"/>
    <w:multiLevelType w:val="hybridMultilevel"/>
    <w:tmpl w:val="A12A4C6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>
    <w:nsid w:val="4CBC7B51"/>
    <w:multiLevelType w:val="hybridMultilevel"/>
    <w:tmpl w:val="606214A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4CF64DD6"/>
    <w:multiLevelType w:val="hybridMultilevel"/>
    <w:tmpl w:val="A9966972"/>
    <w:lvl w:ilvl="0" w:tplc="C422C7FC">
      <w:start w:val="1"/>
      <w:numFmt w:val="decimal"/>
      <w:lvlText w:val="%1)"/>
      <w:lvlJc w:val="left"/>
      <w:pPr>
        <w:ind w:left="720" w:hanging="360"/>
      </w:pPr>
    </w:lvl>
    <w:lvl w:ilvl="1" w:tplc="B3E844A4" w:tentative="1">
      <w:start w:val="1"/>
      <w:numFmt w:val="lowerLetter"/>
      <w:lvlText w:val="%2."/>
      <w:lvlJc w:val="left"/>
      <w:pPr>
        <w:ind w:left="1440" w:hanging="360"/>
      </w:pPr>
    </w:lvl>
    <w:lvl w:ilvl="2" w:tplc="A03CCFEC" w:tentative="1">
      <w:start w:val="1"/>
      <w:numFmt w:val="lowerRoman"/>
      <w:lvlText w:val="%3."/>
      <w:lvlJc w:val="right"/>
      <w:pPr>
        <w:ind w:left="2160" w:hanging="180"/>
      </w:pPr>
    </w:lvl>
    <w:lvl w:ilvl="3" w:tplc="4CBE9BAA" w:tentative="1">
      <w:start w:val="1"/>
      <w:numFmt w:val="decimal"/>
      <w:lvlText w:val="%4."/>
      <w:lvlJc w:val="left"/>
      <w:pPr>
        <w:ind w:left="2880" w:hanging="360"/>
      </w:pPr>
    </w:lvl>
    <w:lvl w:ilvl="4" w:tplc="4AE82870" w:tentative="1">
      <w:start w:val="1"/>
      <w:numFmt w:val="lowerLetter"/>
      <w:lvlText w:val="%5."/>
      <w:lvlJc w:val="left"/>
      <w:pPr>
        <w:ind w:left="3600" w:hanging="360"/>
      </w:pPr>
    </w:lvl>
    <w:lvl w:ilvl="5" w:tplc="B204D5B0" w:tentative="1">
      <w:start w:val="1"/>
      <w:numFmt w:val="lowerRoman"/>
      <w:lvlText w:val="%6."/>
      <w:lvlJc w:val="right"/>
      <w:pPr>
        <w:ind w:left="4320" w:hanging="180"/>
      </w:pPr>
    </w:lvl>
    <w:lvl w:ilvl="6" w:tplc="38E039DE" w:tentative="1">
      <w:start w:val="1"/>
      <w:numFmt w:val="decimal"/>
      <w:lvlText w:val="%7."/>
      <w:lvlJc w:val="left"/>
      <w:pPr>
        <w:ind w:left="5040" w:hanging="360"/>
      </w:pPr>
    </w:lvl>
    <w:lvl w:ilvl="7" w:tplc="80D4BE60" w:tentative="1">
      <w:start w:val="1"/>
      <w:numFmt w:val="lowerLetter"/>
      <w:lvlText w:val="%8."/>
      <w:lvlJc w:val="left"/>
      <w:pPr>
        <w:ind w:left="5760" w:hanging="360"/>
      </w:pPr>
    </w:lvl>
    <w:lvl w:ilvl="8" w:tplc="DFD462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4D742EDD"/>
    <w:multiLevelType w:val="hybridMultilevel"/>
    <w:tmpl w:val="000E921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>
    <w:nsid w:val="4D7E2C78"/>
    <w:multiLevelType w:val="hybridMultilevel"/>
    <w:tmpl w:val="79C0484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>
    <w:nsid w:val="4E543D6E"/>
    <w:multiLevelType w:val="hybridMultilevel"/>
    <w:tmpl w:val="CD6AD48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0">
    <w:nsid w:val="4F204670"/>
    <w:multiLevelType w:val="hybridMultilevel"/>
    <w:tmpl w:val="EA92890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1">
    <w:nsid w:val="4F8E49A1"/>
    <w:multiLevelType w:val="hybridMultilevel"/>
    <w:tmpl w:val="C39CCD2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2">
    <w:nsid w:val="504F22C4"/>
    <w:multiLevelType w:val="hybridMultilevel"/>
    <w:tmpl w:val="DB26E8EA"/>
    <w:lvl w:ilvl="0" w:tplc="38E2AFA8">
      <w:start w:val="1"/>
      <w:numFmt w:val="bullet"/>
      <w:lvlText w:val=""/>
      <w:lvlJc w:val="left"/>
      <w:pPr>
        <w:tabs>
          <w:tab w:val="num" w:pos="360"/>
        </w:tabs>
        <w:ind w:left="360" w:hanging="49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</w:abstractNum>
  <w:abstractNum w:abstractNumId="193">
    <w:nsid w:val="51502CC8"/>
    <w:multiLevelType w:val="hybridMultilevel"/>
    <w:tmpl w:val="6ABC05D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4">
    <w:nsid w:val="536219CD"/>
    <w:multiLevelType w:val="hybridMultilevel"/>
    <w:tmpl w:val="093CB7B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>
    <w:nsid w:val="54143F1E"/>
    <w:multiLevelType w:val="hybridMultilevel"/>
    <w:tmpl w:val="3588F2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6">
    <w:nsid w:val="54157ABD"/>
    <w:multiLevelType w:val="hybridMultilevel"/>
    <w:tmpl w:val="097C527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5491158E"/>
    <w:multiLevelType w:val="hybridMultilevel"/>
    <w:tmpl w:val="4134C1B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8">
    <w:nsid w:val="54A627E4"/>
    <w:multiLevelType w:val="hybridMultilevel"/>
    <w:tmpl w:val="429CA64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>
    <w:nsid w:val="54F6352E"/>
    <w:multiLevelType w:val="hybridMultilevel"/>
    <w:tmpl w:val="B580991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0">
    <w:nsid w:val="560E167D"/>
    <w:multiLevelType w:val="hybridMultilevel"/>
    <w:tmpl w:val="EEA27D9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1">
    <w:nsid w:val="56EB410F"/>
    <w:multiLevelType w:val="hybridMultilevel"/>
    <w:tmpl w:val="530EC276"/>
    <w:lvl w:ilvl="0" w:tplc="0419001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>
    <w:nsid w:val="57163D51"/>
    <w:multiLevelType w:val="hybridMultilevel"/>
    <w:tmpl w:val="28BCFAE8"/>
    <w:lvl w:ilvl="0" w:tplc="38E2AF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3">
    <w:nsid w:val="57A50C68"/>
    <w:multiLevelType w:val="hybridMultilevel"/>
    <w:tmpl w:val="9FBEBA28"/>
    <w:lvl w:ilvl="0" w:tplc="041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5AEC792">
      <w:start w:val="1"/>
      <w:numFmt w:val="decimal"/>
      <w:lvlText w:val="%2)"/>
      <w:lvlJc w:val="left"/>
      <w:pPr>
        <w:ind w:left="2115" w:hanging="1035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>
    <w:nsid w:val="57B504F6"/>
    <w:multiLevelType w:val="hybridMultilevel"/>
    <w:tmpl w:val="0D861DA6"/>
    <w:lvl w:ilvl="0" w:tplc="38E2AF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5">
    <w:nsid w:val="589801FF"/>
    <w:multiLevelType w:val="hybridMultilevel"/>
    <w:tmpl w:val="99BC44B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6">
    <w:nsid w:val="59641A53"/>
    <w:multiLevelType w:val="hybridMultilevel"/>
    <w:tmpl w:val="1C8C74F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7">
    <w:nsid w:val="5980420A"/>
    <w:multiLevelType w:val="hybridMultilevel"/>
    <w:tmpl w:val="58CE29F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8">
    <w:nsid w:val="5A9F49C5"/>
    <w:multiLevelType w:val="hybridMultilevel"/>
    <w:tmpl w:val="903610D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9">
    <w:nsid w:val="5AF4075C"/>
    <w:multiLevelType w:val="hybridMultilevel"/>
    <w:tmpl w:val="2A36BDF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0">
    <w:nsid w:val="5CD939F6"/>
    <w:multiLevelType w:val="hybridMultilevel"/>
    <w:tmpl w:val="BC0A7B5C"/>
    <w:lvl w:ilvl="0" w:tplc="38E2AFA8">
      <w:start w:val="1"/>
      <w:numFmt w:val="bullet"/>
      <w:lvlText w:val=""/>
      <w:lvlJc w:val="left"/>
      <w:pPr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211">
    <w:nsid w:val="5CE874D7"/>
    <w:multiLevelType w:val="hybridMultilevel"/>
    <w:tmpl w:val="9F1442A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>
    <w:nsid w:val="5D636286"/>
    <w:multiLevelType w:val="hybridMultilevel"/>
    <w:tmpl w:val="0F3E10E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3">
    <w:nsid w:val="5E413A2F"/>
    <w:multiLevelType w:val="hybridMultilevel"/>
    <w:tmpl w:val="D6A62FFA"/>
    <w:lvl w:ilvl="0" w:tplc="05D415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65CD8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D28B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8409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60F1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88BA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78A6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04CE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92D5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>
    <w:nsid w:val="5EFD5771"/>
    <w:multiLevelType w:val="hybridMultilevel"/>
    <w:tmpl w:val="9970C75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5">
    <w:nsid w:val="5F7434A2"/>
    <w:multiLevelType w:val="hybridMultilevel"/>
    <w:tmpl w:val="CEB215A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>
    <w:nsid w:val="5FB32074"/>
    <w:multiLevelType w:val="hybridMultilevel"/>
    <w:tmpl w:val="9306F62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7">
    <w:nsid w:val="602715AA"/>
    <w:multiLevelType w:val="hybridMultilevel"/>
    <w:tmpl w:val="A8EE5FB8"/>
    <w:lvl w:ilvl="0" w:tplc="04190005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8">
    <w:nsid w:val="604A48CF"/>
    <w:multiLevelType w:val="hybridMultilevel"/>
    <w:tmpl w:val="F494810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9">
    <w:nsid w:val="60A3266C"/>
    <w:multiLevelType w:val="hybridMultilevel"/>
    <w:tmpl w:val="92FE88DC"/>
    <w:lvl w:ilvl="0" w:tplc="38E2AFA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0">
    <w:nsid w:val="60F32116"/>
    <w:multiLevelType w:val="hybridMultilevel"/>
    <w:tmpl w:val="ECE0D0D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1">
    <w:nsid w:val="61751AA4"/>
    <w:multiLevelType w:val="hybridMultilevel"/>
    <w:tmpl w:val="7BF24EC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2">
    <w:nsid w:val="61942FF2"/>
    <w:multiLevelType w:val="hybridMultilevel"/>
    <w:tmpl w:val="E92E1A6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3">
    <w:nsid w:val="6219178E"/>
    <w:multiLevelType w:val="hybridMultilevel"/>
    <w:tmpl w:val="B488735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>
    <w:nsid w:val="623550F4"/>
    <w:multiLevelType w:val="hybridMultilevel"/>
    <w:tmpl w:val="D5D4C17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>
    <w:nsid w:val="62565685"/>
    <w:multiLevelType w:val="hybridMultilevel"/>
    <w:tmpl w:val="CD84E7D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6">
    <w:nsid w:val="62F51464"/>
    <w:multiLevelType w:val="hybridMultilevel"/>
    <w:tmpl w:val="CEECCED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7">
    <w:nsid w:val="630B5DEF"/>
    <w:multiLevelType w:val="hybridMultilevel"/>
    <w:tmpl w:val="D0FE520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8">
    <w:nsid w:val="638C4471"/>
    <w:multiLevelType w:val="hybridMultilevel"/>
    <w:tmpl w:val="D754393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9">
    <w:nsid w:val="63950558"/>
    <w:multiLevelType w:val="hybridMultilevel"/>
    <w:tmpl w:val="8304C18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0">
    <w:nsid w:val="63EE755B"/>
    <w:multiLevelType w:val="hybridMultilevel"/>
    <w:tmpl w:val="E4B0DD0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1">
    <w:nsid w:val="64BB2BE6"/>
    <w:multiLevelType w:val="hybridMultilevel"/>
    <w:tmpl w:val="9650149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2">
    <w:nsid w:val="655F4AF5"/>
    <w:multiLevelType w:val="hybridMultilevel"/>
    <w:tmpl w:val="9BB874B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3">
    <w:nsid w:val="65CE59AA"/>
    <w:multiLevelType w:val="hybridMultilevel"/>
    <w:tmpl w:val="337ED1A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4">
    <w:nsid w:val="65DE4F3E"/>
    <w:multiLevelType w:val="hybridMultilevel"/>
    <w:tmpl w:val="69E63666"/>
    <w:lvl w:ilvl="0" w:tplc="AF4EF4D2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5">
    <w:nsid w:val="663F3FCA"/>
    <w:multiLevelType w:val="hybridMultilevel"/>
    <w:tmpl w:val="D548DA6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>
    <w:nsid w:val="66453B13"/>
    <w:multiLevelType w:val="hybridMultilevel"/>
    <w:tmpl w:val="15025E3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7">
    <w:nsid w:val="665A48AC"/>
    <w:multiLevelType w:val="hybridMultilevel"/>
    <w:tmpl w:val="893A0D8A"/>
    <w:lvl w:ilvl="0" w:tplc="FFFFFFFF">
      <w:start w:val="2"/>
      <w:numFmt w:val="bullet"/>
      <w:pStyle w:val="2"/>
      <w:lvlText w:val="-"/>
      <w:lvlJc w:val="left"/>
      <w:pPr>
        <w:tabs>
          <w:tab w:val="num" w:pos="1942"/>
        </w:tabs>
        <w:ind w:left="1942" w:hanging="90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>
    <w:nsid w:val="67101871"/>
    <w:multiLevelType w:val="hybridMultilevel"/>
    <w:tmpl w:val="D39202B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>
    <w:nsid w:val="679A497A"/>
    <w:multiLevelType w:val="hybridMultilevel"/>
    <w:tmpl w:val="23F4924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0">
    <w:nsid w:val="67B90392"/>
    <w:multiLevelType w:val="hybridMultilevel"/>
    <w:tmpl w:val="4A9E030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1">
    <w:nsid w:val="68682331"/>
    <w:multiLevelType w:val="hybridMultilevel"/>
    <w:tmpl w:val="7206D20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2">
    <w:nsid w:val="687766EB"/>
    <w:multiLevelType w:val="hybridMultilevel"/>
    <w:tmpl w:val="9B14C68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68A67D73"/>
    <w:multiLevelType w:val="hybridMultilevel"/>
    <w:tmpl w:val="F04C2F7A"/>
    <w:lvl w:ilvl="0" w:tplc="38E2A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4">
    <w:nsid w:val="68CE6D42"/>
    <w:multiLevelType w:val="hybridMultilevel"/>
    <w:tmpl w:val="BBAEB4A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5">
    <w:nsid w:val="68F133FF"/>
    <w:multiLevelType w:val="hybridMultilevel"/>
    <w:tmpl w:val="11149E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6">
    <w:nsid w:val="69244A23"/>
    <w:multiLevelType w:val="hybridMultilevel"/>
    <w:tmpl w:val="CC2EBD5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6A477A6C"/>
    <w:multiLevelType w:val="hybridMultilevel"/>
    <w:tmpl w:val="C002C10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8">
    <w:nsid w:val="6B1306B0"/>
    <w:multiLevelType w:val="hybridMultilevel"/>
    <w:tmpl w:val="9FA4D94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9">
    <w:nsid w:val="6B351D50"/>
    <w:multiLevelType w:val="hybridMultilevel"/>
    <w:tmpl w:val="9184EF2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0">
    <w:nsid w:val="6BAE47B6"/>
    <w:multiLevelType w:val="hybridMultilevel"/>
    <w:tmpl w:val="90B6117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1">
    <w:nsid w:val="6DB626D5"/>
    <w:multiLevelType w:val="hybridMultilevel"/>
    <w:tmpl w:val="E2A4295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2">
    <w:nsid w:val="6E60260C"/>
    <w:multiLevelType w:val="hybridMultilevel"/>
    <w:tmpl w:val="BC9C618C"/>
    <w:lvl w:ilvl="0" w:tplc="38E2AF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3">
    <w:nsid w:val="6F234FC7"/>
    <w:multiLevelType w:val="hybridMultilevel"/>
    <w:tmpl w:val="B534105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6F7C29D1"/>
    <w:multiLevelType w:val="hybridMultilevel"/>
    <w:tmpl w:val="BF12B9E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>
    <w:nsid w:val="6FAB4D09"/>
    <w:multiLevelType w:val="hybridMultilevel"/>
    <w:tmpl w:val="5234F9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6">
    <w:nsid w:val="70651EB3"/>
    <w:multiLevelType w:val="hybridMultilevel"/>
    <w:tmpl w:val="D82C9D0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7">
    <w:nsid w:val="708A376F"/>
    <w:multiLevelType w:val="hybridMultilevel"/>
    <w:tmpl w:val="DBFCE7BA"/>
    <w:lvl w:ilvl="0" w:tplc="38E2AFA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58">
    <w:nsid w:val="711051EF"/>
    <w:multiLevelType w:val="hybridMultilevel"/>
    <w:tmpl w:val="F8407B9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9">
    <w:nsid w:val="712562CD"/>
    <w:multiLevelType w:val="hybridMultilevel"/>
    <w:tmpl w:val="28A6DEB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>
    <w:nsid w:val="718A0220"/>
    <w:multiLevelType w:val="hybridMultilevel"/>
    <w:tmpl w:val="7C5EB38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71D710F4"/>
    <w:multiLevelType w:val="hybridMultilevel"/>
    <w:tmpl w:val="26F84D9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2">
    <w:nsid w:val="71F1799E"/>
    <w:multiLevelType w:val="hybridMultilevel"/>
    <w:tmpl w:val="DE563426"/>
    <w:lvl w:ilvl="0" w:tplc="D06A18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3">
    <w:nsid w:val="736E1007"/>
    <w:multiLevelType w:val="hybridMultilevel"/>
    <w:tmpl w:val="375048C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4">
    <w:nsid w:val="73A13B28"/>
    <w:multiLevelType w:val="hybridMultilevel"/>
    <w:tmpl w:val="3B28EDD0"/>
    <w:lvl w:ilvl="0" w:tplc="38E2AFA8">
      <w:start w:val="1"/>
      <w:numFmt w:val="bullet"/>
      <w:lvlText w:val=""/>
      <w:lvlJc w:val="left"/>
      <w:pPr>
        <w:ind w:left="2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</w:abstractNum>
  <w:abstractNum w:abstractNumId="265">
    <w:nsid w:val="73AA7FA3"/>
    <w:multiLevelType w:val="hybridMultilevel"/>
    <w:tmpl w:val="A54839B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6">
    <w:nsid w:val="73D91FE0"/>
    <w:multiLevelType w:val="hybridMultilevel"/>
    <w:tmpl w:val="1494D24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>
    <w:nsid w:val="742B64F0"/>
    <w:multiLevelType w:val="hybridMultilevel"/>
    <w:tmpl w:val="5234FDC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>
    <w:nsid w:val="75312781"/>
    <w:multiLevelType w:val="hybridMultilevel"/>
    <w:tmpl w:val="6524B2D2"/>
    <w:lvl w:ilvl="0" w:tplc="AAAE8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762653AB"/>
    <w:multiLevelType w:val="hybridMultilevel"/>
    <w:tmpl w:val="FE0EEAC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0">
    <w:nsid w:val="76486DD2"/>
    <w:multiLevelType w:val="hybridMultilevel"/>
    <w:tmpl w:val="A9AA50F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1">
    <w:nsid w:val="767E7F3D"/>
    <w:multiLevelType w:val="hybridMultilevel"/>
    <w:tmpl w:val="10C01BD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2">
    <w:nsid w:val="76810EF6"/>
    <w:multiLevelType w:val="hybridMultilevel"/>
    <w:tmpl w:val="5EF0817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3">
    <w:nsid w:val="78384E95"/>
    <w:multiLevelType w:val="hybridMultilevel"/>
    <w:tmpl w:val="E730A22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4">
    <w:nsid w:val="78CE4D92"/>
    <w:multiLevelType w:val="hybridMultilevel"/>
    <w:tmpl w:val="23142DA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5">
    <w:nsid w:val="79F9192F"/>
    <w:multiLevelType w:val="hybridMultilevel"/>
    <w:tmpl w:val="96A22E3E"/>
    <w:lvl w:ilvl="0" w:tplc="B3D209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342B3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DA2134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F6CDA5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C4627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806330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080A92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BF6B02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666AE5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6">
    <w:nsid w:val="7B5A07D2"/>
    <w:multiLevelType w:val="hybridMultilevel"/>
    <w:tmpl w:val="4D86A3E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7">
    <w:nsid w:val="7BAD72C1"/>
    <w:multiLevelType w:val="hybridMultilevel"/>
    <w:tmpl w:val="5BC2A0D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8">
    <w:nsid w:val="7C7F7A10"/>
    <w:multiLevelType w:val="hybridMultilevel"/>
    <w:tmpl w:val="F6F833C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9">
    <w:nsid w:val="7CAA67C2"/>
    <w:multiLevelType w:val="hybridMultilevel"/>
    <w:tmpl w:val="B0982FB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0">
    <w:nsid w:val="7D1E4168"/>
    <w:multiLevelType w:val="hybridMultilevel"/>
    <w:tmpl w:val="E4F2C30A"/>
    <w:lvl w:ilvl="0" w:tplc="38E2AF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1">
    <w:nsid w:val="7DFC71AB"/>
    <w:multiLevelType w:val="hybridMultilevel"/>
    <w:tmpl w:val="E18AF06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2">
    <w:nsid w:val="7E140CF4"/>
    <w:multiLevelType w:val="hybridMultilevel"/>
    <w:tmpl w:val="508A0D1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3">
    <w:nsid w:val="7E915C5C"/>
    <w:multiLevelType w:val="hybridMultilevel"/>
    <w:tmpl w:val="E05018F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>
    <w:nsid w:val="7E985773"/>
    <w:multiLevelType w:val="hybridMultilevel"/>
    <w:tmpl w:val="1BF8444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5">
    <w:nsid w:val="7EF71732"/>
    <w:multiLevelType w:val="hybridMultilevel"/>
    <w:tmpl w:val="213668A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6">
    <w:nsid w:val="7F50651D"/>
    <w:multiLevelType w:val="hybridMultilevel"/>
    <w:tmpl w:val="B1CECA16"/>
    <w:lvl w:ilvl="0" w:tplc="AF4EF4D2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7">
    <w:nsid w:val="7FE950FF"/>
    <w:multiLevelType w:val="hybridMultilevel"/>
    <w:tmpl w:val="26A0443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13"/>
  </w:num>
  <w:num w:numId="3">
    <w:abstractNumId w:val="4"/>
  </w:num>
  <w:num w:numId="4">
    <w:abstractNumId w:val="162"/>
  </w:num>
  <w:num w:numId="5">
    <w:abstractNumId w:val="20"/>
  </w:num>
  <w:num w:numId="6">
    <w:abstractNumId w:val="217"/>
  </w:num>
  <w:num w:numId="7">
    <w:abstractNumId w:val="227"/>
  </w:num>
  <w:num w:numId="8">
    <w:abstractNumId w:val="275"/>
  </w:num>
  <w:num w:numId="9">
    <w:abstractNumId w:val="260"/>
  </w:num>
  <w:num w:numId="10">
    <w:abstractNumId w:val="79"/>
  </w:num>
  <w:num w:numId="11">
    <w:abstractNumId w:val="34"/>
  </w:num>
  <w:num w:numId="12">
    <w:abstractNumId w:val="201"/>
  </w:num>
  <w:num w:numId="13">
    <w:abstractNumId w:val="213"/>
  </w:num>
  <w:num w:numId="14">
    <w:abstractNumId w:val="161"/>
  </w:num>
  <w:num w:numId="15">
    <w:abstractNumId w:val="6"/>
  </w:num>
  <w:num w:numId="16">
    <w:abstractNumId w:val="108"/>
  </w:num>
  <w:num w:numId="17">
    <w:abstractNumId w:val="55"/>
  </w:num>
  <w:num w:numId="18">
    <w:abstractNumId w:val="186"/>
  </w:num>
  <w:num w:numId="19">
    <w:abstractNumId w:val="38"/>
  </w:num>
  <w:num w:numId="20">
    <w:abstractNumId w:val="133"/>
  </w:num>
  <w:num w:numId="21">
    <w:abstractNumId w:val="203"/>
  </w:num>
  <w:num w:numId="22">
    <w:abstractNumId w:val="179"/>
  </w:num>
  <w:num w:numId="23">
    <w:abstractNumId w:val="2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9"/>
  </w:num>
  <w:num w:numId="27">
    <w:abstractNumId w:val="158"/>
  </w:num>
  <w:num w:numId="28">
    <w:abstractNumId w:val="189"/>
  </w:num>
  <w:num w:numId="29">
    <w:abstractNumId w:val="41"/>
  </w:num>
  <w:num w:numId="30">
    <w:abstractNumId w:val="208"/>
  </w:num>
  <w:num w:numId="31">
    <w:abstractNumId w:val="97"/>
  </w:num>
  <w:num w:numId="32">
    <w:abstractNumId w:val="146"/>
  </w:num>
  <w:num w:numId="33">
    <w:abstractNumId w:val="58"/>
  </w:num>
  <w:num w:numId="34">
    <w:abstractNumId w:val="245"/>
  </w:num>
  <w:num w:numId="35">
    <w:abstractNumId w:val="165"/>
  </w:num>
  <w:num w:numId="36">
    <w:abstractNumId w:val="258"/>
  </w:num>
  <w:num w:numId="37">
    <w:abstractNumId w:val="212"/>
  </w:num>
  <w:num w:numId="38">
    <w:abstractNumId w:val="172"/>
  </w:num>
  <w:num w:numId="39">
    <w:abstractNumId w:val="177"/>
  </w:num>
  <w:num w:numId="40">
    <w:abstractNumId w:val="238"/>
  </w:num>
  <w:num w:numId="41">
    <w:abstractNumId w:val="160"/>
  </w:num>
  <w:num w:numId="42">
    <w:abstractNumId w:val="86"/>
  </w:num>
  <w:num w:numId="43">
    <w:abstractNumId w:val="115"/>
  </w:num>
  <w:num w:numId="44">
    <w:abstractNumId w:val="109"/>
  </w:num>
  <w:num w:numId="45">
    <w:abstractNumId w:val="157"/>
  </w:num>
  <w:num w:numId="46">
    <w:abstractNumId w:val="29"/>
  </w:num>
  <w:num w:numId="47">
    <w:abstractNumId w:val="8"/>
  </w:num>
  <w:num w:numId="48">
    <w:abstractNumId w:val="148"/>
  </w:num>
  <w:num w:numId="49">
    <w:abstractNumId w:val="251"/>
  </w:num>
  <w:num w:numId="50">
    <w:abstractNumId w:val="190"/>
  </w:num>
  <w:num w:numId="51">
    <w:abstractNumId w:val="120"/>
  </w:num>
  <w:num w:numId="52">
    <w:abstractNumId w:val="83"/>
  </w:num>
  <w:num w:numId="53">
    <w:abstractNumId w:val="25"/>
  </w:num>
  <w:num w:numId="54">
    <w:abstractNumId w:val="3"/>
  </w:num>
  <w:num w:numId="55">
    <w:abstractNumId w:val="9"/>
  </w:num>
  <w:num w:numId="56">
    <w:abstractNumId w:val="90"/>
  </w:num>
  <w:num w:numId="57">
    <w:abstractNumId w:val="278"/>
  </w:num>
  <w:num w:numId="58">
    <w:abstractNumId w:val="118"/>
  </w:num>
  <w:num w:numId="59">
    <w:abstractNumId w:val="287"/>
  </w:num>
  <w:num w:numId="60">
    <w:abstractNumId w:val="176"/>
  </w:num>
  <w:num w:numId="61">
    <w:abstractNumId w:val="61"/>
  </w:num>
  <w:num w:numId="62">
    <w:abstractNumId w:val="271"/>
  </w:num>
  <w:num w:numId="63">
    <w:abstractNumId w:val="218"/>
  </w:num>
  <w:num w:numId="64">
    <w:abstractNumId w:val="36"/>
  </w:num>
  <w:num w:numId="65">
    <w:abstractNumId w:val="53"/>
  </w:num>
  <w:num w:numId="66">
    <w:abstractNumId w:val="209"/>
  </w:num>
  <w:num w:numId="67">
    <w:abstractNumId w:val="169"/>
  </w:num>
  <w:num w:numId="68">
    <w:abstractNumId w:val="15"/>
  </w:num>
  <w:num w:numId="69">
    <w:abstractNumId w:val="10"/>
  </w:num>
  <w:num w:numId="70">
    <w:abstractNumId w:val="48"/>
  </w:num>
  <w:num w:numId="71">
    <w:abstractNumId w:val="244"/>
  </w:num>
  <w:num w:numId="72">
    <w:abstractNumId w:val="14"/>
  </w:num>
  <w:num w:numId="73">
    <w:abstractNumId w:val="276"/>
  </w:num>
  <w:num w:numId="74">
    <w:abstractNumId w:val="30"/>
  </w:num>
  <w:num w:numId="75">
    <w:abstractNumId w:val="80"/>
  </w:num>
  <w:num w:numId="76">
    <w:abstractNumId w:val="130"/>
  </w:num>
  <w:num w:numId="77">
    <w:abstractNumId w:val="68"/>
  </w:num>
  <w:num w:numId="78">
    <w:abstractNumId w:val="128"/>
  </w:num>
  <w:num w:numId="79">
    <w:abstractNumId w:val="105"/>
  </w:num>
  <w:num w:numId="80">
    <w:abstractNumId w:val="250"/>
  </w:num>
  <w:num w:numId="81">
    <w:abstractNumId w:val="242"/>
  </w:num>
  <w:num w:numId="82">
    <w:abstractNumId w:val="117"/>
  </w:num>
  <w:num w:numId="83">
    <w:abstractNumId w:val="233"/>
  </w:num>
  <w:num w:numId="84">
    <w:abstractNumId w:val="93"/>
  </w:num>
  <w:num w:numId="85">
    <w:abstractNumId w:val="37"/>
  </w:num>
  <w:num w:numId="86">
    <w:abstractNumId w:val="65"/>
  </w:num>
  <w:num w:numId="87">
    <w:abstractNumId w:val="112"/>
  </w:num>
  <w:num w:numId="88">
    <w:abstractNumId w:val="91"/>
  </w:num>
  <w:num w:numId="89">
    <w:abstractNumId w:val="26"/>
  </w:num>
  <w:num w:numId="90">
    <w:abstractNumId w:val="27"/>
  </w:num>
  <w:num w:numId="91">
    <w:abstractNumId w:val="228"/>
  </w:num>
  <w:num w:numId="92">
    <w:abstractNumId w:val="265"/>
  </w:num>
  <w:num w:numId="93">
    <w:abstractNumId w:val="60"/>
  </w:num>
  <w:num w:numId="94">
    <w:abstractNumId w:val="32"/>
  </w:num>
  <w:num w:numId="95">
    <w:abstractNumId w:val="263"/>
  </w:num>
  <w:num w:numId="96">
    <w:abstractNumId w:val="155"/>
  </w:num>
  <w:num w:numId="97">
    <w:abstractNumId w:val="51"/>
  </w:num>
  <w:num w:numId="98">
    <w:abstractNumId w:val="249"/>
  </w:num>
  <w:num w:numId="99">
    <w:abstractNumId w:val="111"/>
  </w:num>
  <w:num w:numId="100">
    <w:abstractNumId w:val="211"/>
  </w:num>
  <w:num w:numId="101">
    <w:abstractNumId w:val="13"/>
  </w:num>
  <w:num w:numId="102">
    <w:abstractNumId w:val="42"/>
  </w:num>
  <w:num w:numId="103">
    <w:abstractNumId w:val="197"/>
  </w:num>
  <w:num w:numId="104">
    <w:abstractNumId w:val="62"/>
  </w:num>
  <w:num w:numId="105">
    <w:abstractNumId w:val="23"/>
  </w:num>
  <w:num w:numId="106">
    <w:abstractNumId w:val="216"/>
  </w:num>
  <w:num w:numId="107">
    <w:abstractNumId w:val="84"/>
  </w:num>
  <w:num w:numId="108">
    <w:abstractNumId w:val="147"/>
  </w:num>
  <w:num w:numId="109">
    <w:abstractNumId w:val="49"/>
  </w:num>
  <w:num w:numId="110">
    <w:abstractNumId w:val="153"/>
  </w:num>
  <w:num w:numId="111">
    <w:abstractNumId w:val="206"/>
  </w:num>
  <w:num w:numId="112">
    <w:abstractNumId w:val="116"/>
  </w:num>
  <w:num w:numId="113">
    <w:abstractNumId w:val="282"/>
  </w:num>
  <w:num w:numId="114">
    <w:abstractNumId w:val="67"/>
  </w:num>
  <w:num w:numId="115">
    <w:abstractNumId w:val="28"/>
  </w:num>
  <w:num w:numId="116">
    <w:abstractNumId w:val="200"/>
  </w:num>
  <w:num w:numId="117">
    <w:abstractNumId w:val="167"/>
  </w:num>
  <w:num w:numId="118">
    <w:abstractNumId w:val="88"/>
  </w:num>
  <w:num w:numId="119">
    <w:abstractNumId w:val="101"/>
  </w:num>
  <w:num w:numId="120">
    <w:abstractNumId w:val="236"/>
  </w:num>
  <w:num w:numId="121">
    <w:abstractNumId w:val="230"/>
  </w:num>
  <w:num w:numId="122">
    <w:abstractNumId w:val="196"/>
  </w:num>
  <w:num w:numId="123">
    <w:abstractNumId w:val="232"/>
  </w:num>
  <w:num w:numId="124">
    <w:abstractNumId w:val="144"/>
  </w:num>
  <w:num w:numId="125">
    <w:abstractNumId w:val="98"/>
  </w:num>
  <w:num w:numId="126">
    <w:abstractNumId w:val="104"/>
  </w:num>
  <w:num w:numId="127">
    <w:abstractNumId w:val="261"/>
  </w:num>
  <w:num w:numId="128">
    <w:abstractNumId w:val="226"/>
  </w:num>
  <w:num w:numId="129">
    <w:abstractNumId w:val="121"/>
  </w:num>
  <w:num w:numId="130">
    <w:abstractNumId w:val="136"/>
  </w:num>
  <w:num w:numId="131">
    <w:abstractNumId w:val="185"/>
  </w:num>
  <w:num w:numId="132">
    <w:abstractNumId w:val="248"/>
  </w:num>
  <w:num w:numId="133">
    <w:abstractNumId w:val="59"/>
  </w:num>
  <w:num w:numId="134">
    <w:abstractNumId w:val="156"/>
  </w:num>
  <w:num w:numId="135">
    <w:abstractNumId w:val="284"/>
  </w:num>
  <w:num w:numId="136">
    <w:abstractNumId w:val="18"/>
  </w:num>
  <w:num w:numId="137">
    <w:abstractNumId w:val="231"/>
  </w:num>
  <w:num w:numId="138">
    <w:abstractNumId w:val="183"/>
  </w:num>
  <w:num w:numId="139">
    <w:abstractNumId w:val="253"/>
  </w:num>
  <w:num w:numId="140">
    <w:abstractNumId w:val="270"/>
  </w:num>
  <w:num w:numId="141">
    <w:abstractNumId w:val="134"/>
  </w:num>
  <w:num w:numId="142">
    <w:abstractNumId w:val="255"/>
  </w:num>
  <w:num w:numId="143">
    <w:abstractNumId w:val="247"/>
  </w:num>
  <w:num w:numId="144">
    <w:abstractNumId w:val="221"/>
  </w:num>
  <w:num w:numId="145">
    <w:abstractNumId w:val="195"/>
  </w:num>
  <w:num w:numId="146">
    <w:abstractNumId w:val="33"/>
  </w:num>
  <w:num w:numId="147">
    <w:abstractNumId w:val="193"/>
  </w:num>
  <w:num w:numId="148">
    <w:abstractNumId w:val="215"/>
  </w:num>
  <w:num w:numId="149">
    <w:abstractNumId w:val="50"/>
  </w:num>
  <w:num w:numId="150">
    <w:abstractNumId w:val="102"/>
  </w:num>
  <w:num w:numId="151">
    <w:abstractNumId w:val="57"/>
  </w:num>
  <w:num w:numId="152">
    <w:abstractNumId w:val="94"/>
  </w:num>
  <w:num w:numId="153">
    <w:abstractNumId w:val="31"/>
  </w:num>
  <w:num w:numId="154">
    <w:abstractNumId w:val="285"/>
  </w:num>
  <w:num w:numId="155">
    <w:abstractNumId w:val="119"/>
  </w:num>
  <w:num w:numId="156">
    <w:abstractNumId w:val="46"/>
  </w:num>
  <w:num w:numId="157">
    <w:abstractNumId w:val="151"/>
  </w:num>
  <w:num w:numId="158">
    <w:abstractNumId w:val="220"/>
  </w:num>
  <w:num w:numId="159">
    <w:abstractNumId w:val="141"/>
  </w:num>
  <w:num w:numId="160">
    <w:abstractNumId w:val="256"/>
  </w:num>
  <w:num w:numId="161">
    <w:abstractNumId w:val="173"/>
  </w:num>
  <w:num w:numId="162">
    <w:abstractNumId w:val="44"/>
  </w:num>
  <w:num w:numId="163">
    <w:abstractNumId w:val="63"/>
  </w:num>
  <w:num w:numId="164">
    <w:abstractNumId w:val="99"/>
  </w:num>
  <w:num w:numId="165">
    <w:abstractNumId w:val="12"/>
  </w:num>
  <w:num w:numId="166">
    <w:abstractNumId w:val="77"/>
  </w:num>
  <w:num w:numId="167">
    <w:abstractNumId w:val="45"/>
  </w:num>
  <w:num w:numId="168">
    <w:abstractNumId w:val="110"/>
  </w:num>
  <w:num w:numId="169">
    <w:abstractNumId w:val="7"/>
  </w:num>
  <w:num w:numId="170">
    <w:abstractNumId w:val="135"/>
  </w:num>
  <w:num w:numId="171">
    <w:abstractNumId w:val="40"/>
  </w:num>
  <w:num w:numId="172">
    <w:abstractNumId w:val="138"/>
  </w:num>
  <w:num w:numId="173">
    <w:abstractNumId w:val="191"/>
  </w:num>
  <w:num w:numId="174">
    <w:abstractNumId w:val="103"/>
  </w:num>
  <w:num w:numId="175">
    <w:abstractNumId w:val="239"/>
  </w:num>
  <w:num w:numId="176">
    <w:abstractNumId w:val="207"/>
  </w:num>
  <w:num w:numId="177">
    <w:abstractNumId w:val="269"/>
  </w:num>
  <w:num w:numId="178">
    <w:abstractNumId w:val="123"/>
  </w:num>
  <w:num w:numId="179">
    <w:abstractNumId w:val="266"/>
  </w:num>
  <w:num w:numId="180">
    <w:abstractNumId w:val="222"/>
  </w:num>
  <w:num w:numId="181">
    <w:abstractNumId w:val="152"/>
  </w:num>
  <w:num w:numId="182">
    <w:abstractNumId w:val="85"/>
  </w:num>
  <w:num w:numId="183">
    <w:abstractNumId w:val="174"/>
  </w:num>
  <w:num w:numId="184">
    <w:abstractNumId w:val="125"/>
  </w:num>
  <w:num w:numId="185">
    <w:abstractNumId w:val="24"/>
  </w:num>
  <w:num w:numId="186">
    <w:abstractNumId w:val="286"/>
  </w:num>
  <w:num w:numId="187">
    <w:abstractNumId w:val="234"/>
  </w:num>
  <w:num w:numId="188">
    <w:abstractNumId w:val="204"/>
  </w:num>
  <w:num w:numId="189">
    <w:abstractNumId w:val="262"/>
  </w:num>
  <w:num w:numId="190">
    <w:abstractNumId w:val="277"/>
  </w:num>
  <w:num w:numId="191">
    <w:abstractNumId w:val="272"/>
  </w:num>
  <w:num w:numId="192">
    <w:abstractNumId w:val="75"/>
  </w:num>
  <w:num w:numId="193">
    <w:abstractNumId w:val="19"/>
  </w:num>
  <w:num w:numId="194">
    <w:abstractNumId w:val="154"/>
  </w:num>
  <w:num w:numId="195">
    <w:abstractNumId w:val="257"/>
  </w:num>
  <w:num w:numId="196">
    <w:abstractNumId w:val="143"/>
  </w:num>
  <w:num w:numId="197">
    <w:abstractNumId w:val="202"/>
  </w:num>
  <w:num w:numId="198">
    <w:abstractNumId w:val="96"/>
  </w:num>
  <w:num w:numId="199">
    <w:abstractNumId w:val="184"/>
  </w:num>
  <w:num w:numId="200">
    <w:abstractNumId w:val="137"/>
  </w:num>
  <w:num w:numId="201">
    <w:abstractNumId w:val="171"/>
  </w:num>
  <w:num w:numId="202">
    <w:abstractNumId w:val="198"/>
  </w:num>
  <w:num w:numId="203">
    <w:abstractNumId w:val="64"/>
  </w:num>
  <w:num w:numId="204">
    <w:abstractNumId w:val="35"/>
  </w:num>
  <w:num w:numId="205">
    <w:abstractNumId w:val="246"/>
  </w:num>
  <w:num w:numId="206">
    <w:abstractNumId w:val="243"/>
  </w:num>
  <w:num w:numId="207">
    <w:abstractNumId w:val="100"/>
  </w:num>
  <w:num w:numId="208">
    <w:abstractNumId w:val="180"/>
  </w:num>
  <w:num w:numId="209">
    <w:abstractNumId w:val="225"/>
  </w:num>
  <w:num w:numId="210">
    <w:abstractNumId w:val="194"/>
  </w:num>
  <w:num w:numId="211">
    <w:abstractNumId w:val="210"/>
  </w:num>
  <w:num w:numId="212">
    <w:abstractNumId w:val="175"/>
  </w:num>
  <w:num w:numId="213">
    <w:abstractNumId w:val="199"/>
  </w:num>
  <w:num w:numId="214">
    <w:abstractNumId w:val="214"/>
  </w:num>
  <w:num w:numId="215">
    <w:abstractNumId w:val="81"/>
  </w:num>
  <w:num w:numId="216">
    <w:abstractNumId w:val="66"/>
  </w:num>
  <w:num w:numId="217">
    <w:abstractNumId w:val="73"/>
  </w:num>
  <w:num w:numId="218">
    <w:abstractNumId w:val="279"/>
  </w:num>
  <w:num w:numId="219">
    <w:abstractNumId w:val="188"/>
  </w:num>
  <w:num w:numId="220">
    <w:abstractNumId w:val="254"/>
  </w:num>
  <w:num w:numId="221">
    <w:abstractNumId w:val="192"/>
  </w:num>
  <w:num w:numId="222">
    <w:abstractNumId w:val="280"/>
  </w:num>
  <w:num w:numId="223">
    <w:abstractNumId w:val="149"/>
  </w:num>
  <w:num w:numId="224">
    <w:abstractNumId w:val="170"/>
  </w:num>
  <w:num w:numId="225">
    <w:abstractNumId w:val="264"/>
  </w:num>
  <w:num w:numId="226">
    <w:abstractNumId w:val="92"/>
  </w:num>
  <w:num w:numId="227">
    <w:abstractNumId w:val="219"/>
  </w:num>
  <w:num w:numId="228">
    <w:abstractNumId w:val="47"/>
  </w:num>
  <w:num w:numId="229">
    <w:abstractNumId w:val="182"/>
  </w:num>
  <w:num w:numId="230">
    <w:abstractNumId w:val="22"/>
  </w:num>
  <w:num w:numId="231">
    <w:abstractNumId w:val="78"/>
  </w:num>
  <w:num w:numId="232">
    <w:abstractNumId w:val="139"/>
  </w:num>
  <w:num w:numId="233">
    <w:abstractNumId w:val="235"/>
  </w:num>
  <w:num w:numId="234">
    <w:abstractNumId w:val="166"/>
  </w:num>
  <w:num w:numId="235">
    <w:abstractNumId w:val="252"/>
  </w:num>
  <w:num w:numId="236">
    <w:abstractNumId w:val="11"/>
  </w:num>
  <w:num w:numId="237">
    <w:abstractNumId w:val="43"/>
  </w:num>
  <w:num w:numId="238">
    <w:abstractNumId w:val="164"/>
  </w:num>
  <w:num w:numId="239">
    <w:abstractNumId w:val="114"/>
  </w:num>
  <w:num w:numId="240">
    <w:abstractNumId w:val="122"/>
  </w:num>
  <w:num w:numId="241">
    <w:abstractNumId w:val="187"/>
  </w:num>
  <w:num w:numId="242">
    <w:abstractNumId w:val="17"/>
  </w:num>
  <w:num w:numId="243">
    <w:abstractNumId w:val="106"/>
  </w:num>
  <w:num w:numId="244">
    <w:abstractNumId w:val="127"/>
  </w:num>
  <w:num w:numId="245">
    <w:abstractNumId w:val="150"/>
  </w:num>
  <w:num w:numId="246">
    <w:abstractNumId w:val="87"/>
  </w:num>
  <w:num w:numId="247">
    <w:abstractNumId w:val="205"/>
  </w:num>
  <w:num w:numId="248">
    <w:abstractNumId w:val="181"/>
  </w:num>
  <w:num w:numId="249">
    <w:abstractNumId w:val="241"/>
  </w:num>
  <w:num w:numId="250">
    <w:abstractNumId w:val="95"/>
  </w:num>
  <w:num w:numId="251">
    <w:abstractNumId w:val="16"/>
  </w:num>
  <w:num w:numId="252">
    <w:abstractNumId w:val="76"/>
  </w:num>
  <w:num w:numId="253">
    <w:abstractNumId w:val="124"/>
  </w:num>
  <w:num w:numId="254">
    <w:abstractNumId w:val="89"/>
  </w:num>
  <w:num w:numId="255">
    <w:abstractNumId w:val="268"/>
  </w:num>
  <w:num w:numId="256">
    <w:abstractNumId w:val="267"/>
  </w:num>
  <w:num w:numId="257">
    <w:abstractNumId w:val="72"/>
  </w:num>
  <w:num w:numId="258">
    <w:abstractNumId w:val="240"/>
  </w:num>
  <w:num w:numId="259">
    <w:abstractNumId w:val="223"/>
  </w:num>
  <w:num w:numId="260">
    <w:abstractNumId w:val="56"/>
  </w:num>
  <w:num w:numId="261">
    <w:abstractNumId w:val="69"/>
  </w:num>
  <w:num w:numId="262">
    <w:abstractNumId w:val="259"/>
  </w:num>
  <w:num w:numId="263">
    <w:abstractNumId w:val="54"/>
  </w:num>
  <w:num w:numId="264">
    <w:abstractNumId w:val="145"/>
  </w:num>
  <w:num w:numId="265">
    <w:abstractNumId w:val="5"/>
  </w:num>
  <w:num w:numId="266">
    <w:abstractNumId w:val="159"/>
  </w:num>
  <w:num w:numId="267">
    <w:abstractNumId w:val="163"/>
  </w:num>
  <w:num w:numId="268">
    <w:abstractNumId w:val="273"/>
  </w:num>
  <w:num w:numId="269">
    <w:abstractNumId w:val="21"/>
  </w:num>
  <w:num w:numId="270">
    <w:abstractNumId w:val="131"/>
  </w:num>
  <w:num w:numId="271">
    <w:abstractNumId w:val="281"/>
  </w:num>
  <w:num w:numId="272">
    <w:abstractNumId w:val="229"/>
  </w:num>
  <w:num w:numId="273">
    <w:abstractNumId w:val="274"/>
  </w:num>
  <w:num w:numId="274">
    <w:abstractNumId w:val="107"/>
  </w:num>
  <w:num w:numId="275">
    <w:abstractNumId w:val="126"/>
  </w:num>
  <w:num w:numId="276">
    <w:abstractNumId w:val="71"/>
  </w:num>
  <w:num w:numId="277">
    <w:abstractNumId w:val="74"/>
  </w:num>
  <w:num w:numId="278">
    <w:abstractNumId w:val="168"/>
  </w:num>
  <w:num w:numId="279">
    <w:abstractNumId w:val="178"/>
  </w:num>
  <w:num w:numId="280">
    <w:abstractNumId w:val="52"/>
  </w:num>
  <w:num w:numId="281">
    <w:abstractNumId w:val="82"/>
  </w:num>
  <w:num w:numId="282">
    <w:abstractNumId w:val="283"/>
  </w:num>
  <w:num w:numId="283">
    <w:abstractNumId w:val="70"/>
  </w:num>
  <w:num w:numId="284">
    <w:abstractNumId w:val="224"/>
  </w:num>
  <w:num w:numId="285">
    <w:abstractNumId w:val="140"/>
  </w:num>
  <w:numIdMacAtCleanup w:val="28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+w2ykNIYfyXxb3itmAW++2pApeM=" w:salt="JHARr295IaeIXuR0IukJzw==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4173"/>
    <w:rsid w:val="00003528"/>
    <w:rsid w:val="00021291"/>
    <w:rsid w:val="00031B69"/>
    <w:rsid w:val="00036210"/>
    <w:rsid w:val="000421E8"/>
    <w:rsid w:val="00062198"/>
    <w:rsid w:val="0008363A"/>
    <w:rsid w:val="0008752D"/>
    <w:rsid w:val="000A17F8"/>
    <w:rsid w:val="000B257D"/>
    <w:rsid w:val="000B472E"/>
    <w:rsid w:val="000D53FC"/>
    <w:rsid w:val="000F6E5D"/>
    <w:rsid w:val="00136101"/>
    <w:rsid w:val="00156A2F"/>
    <w:rsid w:val="001604F6"/>
    <w:rsid w:val="00160F1C"/>
    <w:rsid w:val="001738CD"/>
    <w:rsid w:val="00175B65"/>
    <w:rsid w:val="00184173"/>
    <w:rsid w:val="00186ACF"/>
    <w:rsid w:val="001A02AE"/>
    <w:rsid w:val="001C2083"/>
    <w:rsid w:val="001C3A2A"/>
    <w:rsid w:val="001C3EEE"/>
    <w:rsid w:val="001D3CFB"/>
    <w:rsid w:val="00202230"/>
    <w:rsid w:val="00206A9A"/>
    <w:rsid w:val="002330E3"/>
    <w:rsid w:val="002334B8"/>
    <w:rsid w:val="002547B7"/>
    <w:rsid w:val="00256B6E"/>
    <w:rsid w:val="00270285"/>
    <w:rsid w:val="00272105"/>
    <w:rsid w:val="00275498"/>
    <w:rsid w:val="002A0025"/>
    <w:rsid w:val="002B3F76"/>
    <w:rsid w:val="002D468C"/>
    <w:rsid w:val="002F5C9A"/>
    <w:rsid w:val="00301DD9"/>
    <w:rsid w:val="003244A0"/>
    <w:rsid w:val="003245C5"/>
    <w:rsid w:val="00334F70"/>
    <w:rsid w:val="00340B0E"/>
    <w:rsid w:val="00365345"/>
    <w:rsid w:val="003668A7"/>
    <w:rsid w:val="00380245"/>
    <w:rsid w:val="00383325"/>
    <w:rsid w:val="003840D7"/>
    <w:rsid w:val="003A1FFF"/>
    <w:rsid w:val="003A6077"/>
    <w:rsid w:val="003C0328"/>
    <w:rsid w:val="003C3FB4"/>
    <w:rsid w:val="003C42F7"/>
    <w:rsid w:val="003D195B"/>
    <w:rsid w:val="003D58C8"/>
    <w:rsid w:val="00407737"/>
    <w:rsid w:val="00407C4B"/>
    <w:rsid w:val="004175CF"/>
    <w:rsid w:val="00435A93"/>
    <w:rsid w:val="0046659C"/>
    <w:rsid w:val="00470375"/>
    <w:rsid w:val="00471E5F"/>
    <w:rsid w:val="00471FFD"/>
    <w:rsid w:val="00473958"/>
    <w:rsid w:val="00496C64"/>
    <w:rsid w:val="004C2A15"/>
    <w:rsid w:val="004F04A6"/>
    <w:rsid w:val="004F2E5D"/>
    <w:rsid w:val="00501BDE"/>
    <w:rsid w:val="005351F7"/>
    <w:rsid w:val="00542400"/>
    <w:rsid w:val="005452F8"/>
    <w:rsid w:val="005458FD"/>
    <w:rsid w:val="00553859"/>
    <w:rsid w:val="005564AB"/>
    <w:rsid w:val="00565F2C"/>
    <w:rsid w:val="00570DE2"/>
    <w:rsid w:val="00577304"/>
    <w:rsid w:val="00586714"/>
    <w:rsid w:val="00596B69"/>
    <w:rsid w:val="005B56D7"/>
    <w:rsid w:val="005D0621"/>
    <w:rsid w:val="005D23CD"/>
    <w:rsid w:val="00611C53"/>
    <w:rsid w:val="00614E0D"/>
    <w:rsid w:val="0062347F"/>
    <w:rsid w:val="00652419"/>
    <w:rsid w:val="00671E5A"/>
    <w:rsid w:val="006C5D05"/>
    <w:rsid w:val="006C662D"/>
    <w:rsid w:val="006D092F"/>
    <w:rsid w:val="006E6E00"/>
    <w:rsid w:val="007023BC"/>
    <w:rsid w:val="0070720F"/>
    <w:rsid w:val="00727111"/>
    <w:rsid w:val="007342D3"/>
    <w:rsid w:val="00744C90"/>
    <w:rsid w:val="00757D0A"/>
    <w:rsid w:val="007A6124"/>
    <w:rsid w:val="007D0C9C"/>
    <w:rsid w:val="007D19FD"/>
    <w:rsid w:val="007D6B36"/>
    <w:rsid w:val="008412A2"/>
    <w:rsid w:val="008526C4"/>
    <w:rsid w:val="00854EB2"/>
    <w:rsid w:val="008603A0"/>
    <w:rsid w:val="00861102"/>
    <w:rsid w:val="008716CC"/>
    <w:rsid w:val="00874F18"/>
    <w:rsid w:val="008850C9"/>
    <w:rsid w:val="008A6950"/>
    <w:rsid w:val="008B0C2E"/>
    <w:rsid w:val="008D1174"/>
    <w:rsid w:val="008D61F9"/>
    <w:rsid w:val="008D62C1"/>
    <w:rsid w:val="00901983"/>
    <w:rsid w:val="00906C54"/>
    <w:rsid w:val="009214FE"/>
    <w:rsid w:val="009262F2"/>
    <w:rsid w:val="009311FC"/>
    <w:rsid w:val="00947B14"/>
    <w:rsid w:val="009506B5"/>
    <w:rsid w:val="009615F5"/>
    <w:rsid w:val="00965C99"/>
    <w:rsid w:val="009827CE"/>
    <w:rsid w:val="009977A9"/>
    <w:rsid w:val="009F0732"/>
    <w:rsid w:val="00A04E27"/>
    <w:rsid w:val="00A445CD"/>
    <w:rsid w:val="00A606D9"/>
    <w:rsid w:val="00A62DE8"/>
    <w:rsid w:val="00A64AEE"/>
    <w:rsid w:val="00A677D3"/>
    <w:rsid w:val="00A70EB5"/>
    <w:rsid w:val="00A766D2"/>
    <w:rsid w:val="00A808F2"/>
    <w:rsid w:val="00A9682F"/>
    <w:rsid w:val="00AB093E"/>
    <w:rsid w:val="00AD09BF"/>
    <w:rsid w:val="00AF27C3"/>
    <w:rsid w:val="00B01766"/>
    <w:rsid w:val="00B04CD1"/>
    <w:rsid w:val="00B065F1"/>
    <w:rsid w:val="00B203F4"/>
    <w:rsid w:val="00B220E3"/>
    <w:rsid w:val="00B22BE4"/>
    <w:rsid w:val="00B379B2"/>
    <w:rsid w:val="00B50C74"/>
    <w:rsid w:val="00B712E1"/>
    <w:rsid w:val="00BB22A1"/>
    <w:rsid w:val="00BE1E47"/>
    <w:rsid w:val="00BE380B"/>
    <w:rsid w:val="00BE6117"/>
    <w:rsid w:val="00BE723C"/>
    <w:rsid w:val="00BF0AB1"/>
    <w:rsid w:val="00BF10B8"/>
    <w:rsid w:val="00C23F52"/>
    <w:rsid w:val="00C504B3"/>
    <w:rsid w:val="00C63C3F"/>
    <w:rsid w:val="00C71C6B"/>
    <w:rsid w:val="00C74137"/>
    <w:rsid w:val="00C7694F"/>
    <w:rsid w:val="00CA3A22"/>
    <w:rsid w:val="00CC1B00"/>
    <w:rsid w:val="00CE7C5E"/>
    <w:rsid w:val="00CF3A2A"/>
    <w:rsid w:val="00D237FD"/>
    <w:rsid w:val="00D331D4"/>
    <w:rsid w:val="00D41377"/>
    <w:rsid w:val="00D4723B"/>
    <w:rsid w:val="00D53425"/>
    <w:rsid w:val="00D56FA5"/>
    <w:rsid w:val="00D6773E"/>
    <w:rsid w:val="00D85E2C"/>
    <w:rsid w:val="00DC473D"/>
    <w:rsid w:val="00DD3266"/>
    <w:rsid w:val="00E012A2"/>
    <w:rsid w:val="00E25D5F"/>
    <w:rsid w:val="00E26B6F"/>
    <w:rsid w:val="00E31902"/>
    <w:rsid w:val="00E31FF7"/>
    <w:rsid w:val="00E35FFE"/>
    <w:rsid w:val="00E53566"/>
    <w:rsid w:val="00E60233"/>
    <w:rsid w:val="00E70401"/>
    <w:rsid w:val="00E760B3"/>
    <w:rsid w:val="00E927AC"/>
    <w:rsid w:val="00E953E4"/>
    <w:rsid w:val="00E96073"/>
    <w:rsid w:val="00E9651A"/>
    <w:rsid w:val="00EA0510"/>
    <w:rsid w:val="00EC34D4"/>
    <w:rsid w:val="00F37611"/>
    <w:rsid w:val="00F71D17"/>
    <w:rsid w:val="00F90A9F"/>
    <w:rsid w:val="00F95303"/>
    <w:rsid w:val="00F96C52"/>
    <w:rsid w:val="00FA27D2"/>
    <w:rsid w:val="00FA5D3B"/>
    <w:rsid w:val="00FC7A6F"/>
    <w:rsid w:val="00FE3B06"/>
    <w:rsid w:val="00FF1BEC"/>
    <w:rsid w:val="00FF3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84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AB09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8526C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471F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"/>
    <w:next w:val="a1"/>
    <w:link w:val="40"/>
    <w:uiPriority w:val="9"/>
    <w:qFormat/>
    <w:rsid w:val="00471FFD"/>
    <w:pPr>
      <w:keepNext w:val="0"/>
      <w:keepLines w:val="0"/>
      <w:widowControl w:val="0"/>
      <w:autoSpaceDE w:val="0"/>
      <w:autoSpaceDN w:val="0"/>
      <w:adjustRightInd w:val="0"/>
      <w:spacing w:before="0"/>
      <w:jc w:val="both"/>
      <w:outlineLvl w:val="3"/>
    </w:pPr>
    <w:rPr>
      <w:rFonts w:ascii="Arial" w:eastAsia="Times New Roman" w:hAnsi="Arial" w:cs="Times New Roman"/>
      <w:b w:val="0"/>
      <w:bCs w:val="0"/>
      <w:color w:val="auto"/>
    </w:rPr>
  </w:style>
  <w:style w:type="paragraph" w:styleId="5">
    <w:name w:val="heading 5"/>
    <w:basedOn w:val="a1"/>
    <w:link w:val="50"/>
    <w:uiPriority w:val="9"/>
    <w:semiHidden/>
    <w:unhideWhenUsed/>
    <w:qFormat/>
    <w:rsid w:val="0046659C"/>
    <w:pPr>
      <w:tabs>
        <w:tab w:val="num" w:pos="3600"/>
      </w:tabs>
      <w:spacing w:before="240" w:after="60"/>
      <w:ind w:left="3600" w:hanging="720"/>
      <w:outlineLvl w:val="4"/>
    </w:pPr>
    <w:rPr>
      <w:rFonts w:ascii="Calibri" w:eastAsiaTheme="minorHAnsi" w:hAnsi="Calibri" w:cs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EC34D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link w:val="70"/>
    <w:uiPriority w:val="9"/>
    <w:semiHidden/>
    <w:unhideWhenUsed/>
    <w:qFormat/>
    <w:rsid w:val="0046659C"/>
    <w:pPr>
      <w:tabs>
        <w:tab w:val="num" w:pos="5040"/>
      </w:tabs>
      <w:spacing w:before="240" w:after="60"/>
      <w:ind w:left="5040" w:hanging="720"/>
      <w:outlineLvl w:val="6"/>
    </w:pPr>
    <w:rPr>
      <w:rFonts w:ascii="Calibri" w:eastAsiaTheme="minorHAnsi" w:hAnsi="Calibri" w:cs="Calibri"/>
    </w:rPr>
  </w:style>
  <w:style w:type="paragraph" w:styleId="8">
    <w:name w:val="heading 8"/>
    <w:basedOn w:val="a1"/>
    <w:link w:val="80"/>
    <w:uiPriority w:val="9"/>
    <w:semiHidden/>
    <w:unhideWhenUsed/>
    <w:qFormat/>
    <w:rsid w:val="0046659C"/>
    <w:pPr>
      <w:tabs>
        <w:tab w:val="num" w:pos="5760"/>
      </w:tabs>
      <w:spacing w:before="240" w:after="60"/>
      <w:ind w:left="5760" w:hanging="720"/>
      <w:outlineLvl w:val="7"/>
    </w:pPr>
    <w:rPr>
      <w:rFonts w:ascii="Calibri" w:eastAsiaTheme="minorHAnsi" w:hAnsi="Calibri" w:cs="Calibri"/>
      <w:i/>
      <w:iCs/>
    </w:rPr>
  </w:style>
  <w:style w:type="paragraph" w:styleId="9">
    <w:name w:val="heading 9"/>
    <w:basedOn w:val="a1"/>
    <w:link w:val="90"/>
    <w:uiPriority w:val="9"/>
    <w:semiHidden/>
    <w:unhideWhenUsed/>
    <w:qFormat/>
    <w:rsid w:val="0046659C"/>
    <w:pPr>
      <w:tabs>
        <w:tab w:val="num" w:pos="6480"/>
      </w:tabs>
      <w:spacing w:before="240" w:after="60"/>
      <w:ind w:left="6480" w:hanging="720"/>
      <w:outlineLvl w:val="8"/>
    </w:pPr>
    <w:rPr>
      <w:rFonts w:ascii="Cambria" w:eastAsiaTheme="minorHAnsi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AB09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basedOn w:val="a2"/>
    <w:link w:val="20"/>
    <w:uiPriority w:val="9"/>
    <w:semiHidden/>
    <w:rsid w:val="008526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471FF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471FFD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uiPriority w:val="9"/>
    <w:semiHidden/>
    <w:rsid w:val="0046659C"/>
    <w:rPr>
      <w:rFonts w:ascii="Calibri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EC34D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46659C"/>
    <w:rPr>
      <w:rFonts w:ascii="Calibri" w:hAnsi="Calibri" w:cs="Calibri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uiPriority w:val="9"/>
    <w:semiHidden/>
    <w:rsid w:val="0046659C"/>
    <w:rPr>
      <w:rFonts w:ascii="Calibri" w:hAnsi="Calibri" w:cs="Calibr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uiPriority w:val="9"/>
    <w:semiHidden/>
    <w:rsid w:val="0046659C"/>
    <w:rPr>
      <w:rFonts w:ascii="Cambria" w:hAnsi="Cambria" w:cs="Times New Roman"/>
      <w:lang w:eastAsia="ru-RU"/>
    </w:rPr>
  </w:style>
  <w:style w:type="paragraph" w:styleId="31">
    <w:name w:val="Body Text Indent 3"/>
    <w:basedOn w:val="a1"/>
    <w:link w:val="32"/>
    <w:uiPriority w:val="99"/>
    <w:semiHidden/>
    <w:unhideWhenUsed/>
    <w:rsid w:val="007D0C9C"/>
    <w:pPr>
      <w:spacing w:after="120"/>
      <w:ind w:left="283"/>
      <w:jc w:val="center"/>
    </w:pPr>
    <w:rPr>
      <w:rFonts w:eastAsia="MS Mincho"/>
      <w:sz w:val="16"/>
      <w:szCs w:val="16"/>
      <w:lang w:eastAsia="ja-JP"/>
    </w:rPr>
  </w:style>
  <w:style w:type="character" w:customStyle="1" w:styleId="32">
    <w:name w:val="Основной текст с отступом 3 Знак"/>
    <w:basedOn w:val="a2"/>
    <w:link w:val="31"/>
    <w:uiPriority w:val="99"/>
    <w:semiHidden/>
    <w:rsid w:val="007D0C9C"/>
    <w:rPr>
      <w:rFonts w:ascii="Times New Roman" w:eastAsia="MS Mincho" w:hAnsi="Times New Roman" w:cs="Times New Roman"/>
      <w:sz w:val="16"/>
      <w:szCs w:val="16"/>
      <w:lang w:eastAsia="ja-JP"/>
    </w:rPr>
  </w:style>
  <w:style w:type="paragraph" w:customStyle="1" w:styleId="Default">
    <w:name w:val="Default"/>
    <w:rsid w:val="0027549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5">
    <w:name w:val="No Spacing"/>
    <w:uiPriority w:val="1"/>
    <w:qFormat/>
    <w:rsid w:val="00275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1"/>
    <w:uiPriority w:val="34"/>
    <w:qFormat/>
    <w:rsid w:val="00501BDE"/>
    <w:pPr>
      <w:ind w:left="720"/>
      <w:contextualSpacing/>
    </w:pPr>
  </w:style>
  <w:style w:type="table" w:styleId="a7">
    <w:name w:val="Table Grid"/>
    <w:basedOn w:val="a3"/>
    <w:uiPriority w:val="59"/>
    <w:rsid w:val="00BE6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menu-table">
    <w:name w:val="submenu-table"/>
    <w:basedOn w:val="a2"/>
    <w:rsid w:val="00256B6E"/>
  </w:style>
  <w:style w:type="character" w:customStyle="1" w:styleId="butback1">
    <w:name w:val="butback1"/>
    <w:basedOn w:val="a2"/>
    <w:rsid w:val="00256B6E"/>
    <w:rPr>
      <w:color w:val="666666"/>
    </w:rPr>
  </w:style>
  <w:style w:type="paragraph" w:styleId="a8">
    <w:name w:val="Title"/>
    <w:basedOn w:val="a1"/>
    <w:link w:val="a9"/>
    <w:uiPriority w:val="10"/>
    <w:qFormat/>
    <w:rsid w:val="008526C4"/>
    <w:pPr>
      <w:jc w:val="center"/>
    </w:pPr>
    <w:rPr>
      <w:b/>
      <w:bCs/>
      <w:sz w:val="32"/>
      <w:szCs w:val="32"/>
    </w:rPr>
  </w:style>
  <w:style w:type="character" w:customStyle="1" w:styleId="a9">
    <w:name w:val="Название Знак"/>
    <w:basedOn w:val="a2"/>
    <w:link w:val="a8"/>
    <w:uiPriority w:val="10"/>
    <w:rsid w:val="008526C4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a">
    <w:name w:val="Body Text"/>
    <w:basedOn w:val="a1"/>
    <w:link w:val="ab"/>
    <w:unhideWhenUsed/>
    <w:rsid w:val="00671E5A"/>
    <w:pPr>
      <w:spacing w:after="120"/>
    </w:pPr>
  </w:style>
  <w:style w:type="character" w:customStyle="1" w:styleId="ab">
    <w:name w:val="Основной текст Знак"/>
    <w:basedOn w:val="a2"/>
    <w:link w:val="aa"/>
    <w:rsid w:val="00671E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2"/>
    <w:rsid w:val="00671E5A"/>
  </w:style>
  <w:style w:type="character" w:styleId="ad">
    <w:name w:val="Hyperlink"/>
    <w:basedOn w:val="a2"/>
    <w:uiPriority w:val="99"/>
    <w:semiHidden/>
    <w:unhideWhenUsed/>
    <w:rsid w:val="00611C53"/>
    <w:rPr>
      <w:color w:val="0000FF"/>
      <w:u w:val="single"/>
    </w:rPr>
  </w:style>
  <w:style w:type="paragraph" w:customStyle="1" w:styleId="FR3">
    <w:name w:val="FR3"/>
    <w:rsid w:val="00611C53"/>
    <w:pPr>
      <w:widowControl w:val="0"/>
      <w:autoSpaceDE w:val="0"/>
      <w:autoSpaceDN w:val="0"/>
      <w:adjustRightInd w:val="0"/>
      <w:spacing w:before="540" w:after="0" w:line="240" w:lineRule="auto"/>
      <w:ind w:left="40"/>
      <w:jc w:val="center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FR1">
    <w:name w:val="FR1"/>
    <w:uiPriority w:val="99"/>
    <w:rsid w:val="00AB093E"/>
    <w:pPr>
      <w:widowControl w:val="0"/>
      <w:autoSpaceDE w:val="0"/>
      <w:autoSpaceDN w:val="0"/>
      <w:adjustRightInd w:val="0"/>
      <w:spacing w:before="180"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91">
    <w:name w:val="Основной текст + 9"/>
    <w:aliases w:val="5 pt2,Основной текст (11) + 9,Малые прописные2,Заголовок №1 (6) + 91,Основной текст (26) + Arial Narrow,8"/>
    <w:basedOn w:val="ab"/>
    <w:rsid w:val="00AB093E"/>
    <w:rPr>
      <w:sz w:val="19"/>
      <w:szCs w:val="19"/>
      <w:lang w:bidi="ar-SA"/>
    </w:rPr>
  </w:style>
  <w:style w:type="character" w:styleId="ae">
    <w:name w:val="Strong"/>
    <w:basedOn w:val="a2"/>
    <w:uiPriority w:val="22"/>
    <w:qFormat/>
    <w:rsid w:val="00AB093E"/>
    <w:rPr>
      <w:b/>
      <w:bCs/>
    </w:rPr>
  </w:style>
  <w:style w:type="character" w:customStyle="1" w:styleId="udar">
    <w:name w:val="udar"/>
    <w:basedOn w:val="a2"/>
    <w:rsid w:val="00AB093E"/>
  </w:style>
  <w:style w:type="character" w:customStyle="1" w:styleId="apple-style-span">
    <w:name w:val="apple-style-span"/>
    <w:basedOn w:val="a2"/>
    <w:rsid w:val="00031B69"/>
  </w:style>
  <w:style w:type="paragraph" w:styleId="af">
    <w:name w:val="header"/>
    <w:basedOn w:val="a1"/>
    <w:link w:val="af0"/>
    <w:uiPriority w:val="99"/>
    <w:semiHidden/>
    <w:unhideWhenUsed/>
    <w:rsid w:val="005351F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semiHidden/>
    <w:rsid w:val="005351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1"/>
    <w:link w:val="af2"/>
    <w:uiPriority w:val="99"/>
    <w:unhideWhenUsed/>
    <w:rsid w:val="005351F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uiPriority w:val="99"/>
    <w:rsid w:val="005351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nhideWhenUsed/>
    <w:rsid w:val="00E9651A"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rsid w:val="00E965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1"/>
    <w:rsid w:val="00E9651A"/>
    <w:pPr>
      <w:widowControl w:val="0"/>
      <w:ind w:firstLine="360"/>
      <w:jc w:val="both"/>
    </w:pPr>
    <w:rPr>
      <w:szCs w:val="20"/>
    </w:rPr>
  </w:style>
  <w:style w:type="paragraph" w:customStyle="1" w:styleId="ConsNormal">
    <w:name w:val="ConsNormal"/>
    <w:rsid w:val="00CF3A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Normal (Web)"/>
    <w:basedOn w:val="a1"/>
    <w:unhideWhenUsed/>
    <w:rsid w:val="00A606D9"/>
    <w:pPr>
      <w:spacing w:before="100" w:beforeAutospacing="1" w:after="100" w:afterAutospacing="1"/>
    </w:pPr>
  </w:style>
  <w:style w:type="character" w:customStyle="1" w:styleId="22">
    <w:name w:val="Основной текст (2)"/>
    <w:basedOn w:val="a2"/>
    <w:link w:val="211"/>
    <w:uiPriority w:val="99"/>
    <w:locked/>
    <w:rsid w:val="000A17F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11">
    <w:name w:val="Основной текст (2)1"/>
    <w:basedOn w:val="a1"/>
    <w:link w:val="22"/>
    <w:uiPriority w:val="99"/>
    <w:rsid w:val="000A17F8"/>
    <w:pPr>
      <w:shd w:val="clear" w:color="auto" w:fill="FFFFFF"/>
      <w:spacing w:before="60" w:after="60" w:line="254" w:lineRule="exact"/>
      <w:ind w:hanging="200"/>
      <w:jc w:val="both"/>
    </w:pPr>
    <w:rPr>
      <w:rFonts w:eastAsiaTheme="minorHAnsi"/>
      <w:sz w:val="20"/>
      <w:szCs w:val="20"/>
      <w:lang w:eastAsia="en-US"/>
    </w:rPr>
  </w:style>
  <w:style w:type="character" w:customStyle="1" w:styleId="33">
    <w:name w:val="Основной текст (3)"/>
    <w:basedOn w:val="a2"/>
    <w:link w:val="310"/>
    <w:uiPriority w:val="99"/>
    <w:locked/>
    <w:rsid w:val="000A17F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10">
    <w:name w:val="Основной текст (3)1"/>
    <w:basedOn w:val="a1"/>
    <w:link w:val="33"/>
    <w:uiPriority w:val="99"/>
    <w:rsid w:val="000A17F8"/>
    <w:pPr>
      <w:shd w:val="clear" w:color="auto" w:fill="FFFFFF"/>
      <w:spacing w:before="180" w:line="240" w:lineRule="exact"/>
      <w:ind w:firstLine="400"/>
      <w:jc w:val="both"/>
    </w:pPr>
    <w:rPr>
      <w:rFonts w:eastAsiaTheme="minorHAnsi"/>
      <w:sz w:val="20"/>
      <w:szCs w:val="20"/>
      <w:lang w:eastAsia="en-US"/>
    </w:rPr>
  </w:style>
  <w:style w:type="character" w:customStyle="1" w:styleId="320">
    <w:name w:val="Заголовок №3 (2)"/>
    <w:basedOn w:val="a2"/>
    <w:link w:val="321"/>
    <w:uiPriority w:val="99"/>
    <w:locked/>
    <w:rsid w:val="000A17F8"/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321">
    <w:name w:val="Заголовок №3 (2)1"/>
    <w:basedOn w:val="a1"/>
    <w:link w:val="320"/>
    <w:uiPriority w:val="99"/>
    <w:rsid w:val="000A17F8"/>
    <w:pPr>
      <w:shd w:val="clear" w:color="auto" w:fill="FFFFFF"/>
      <w:spacing w:before="180" w:after="60" w:line="240" w:lineRule="atLeast"/>
      <w:outlineLvl w:val="2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styleId="23">
    <w:name w:val="Body Text Indent 2"/>
    <w:basedOn w:val="a1"/>
    <w:link w:val="24"/>
    <w:uiPriority w:val="99"/>
    <w:semiHidden/>
    <w:unhideWhenUsed/>
    <w:rsid w:val="00334F7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uiPriority w:val="99"/>
    <w:semiHidden/>
    <w:rsid w:val="00334F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1"/>
    <w:uiPriority w:val="99"/>
    <w:semiHidden/>
    <w:unhideWhenUsed/>
    <w:rsid w:val="0046659C"/>
    <w:pPr>
      <w:numPr>
        <w:numId w:val="23"/>
      </w:numPr>
    </w:pPr>
    <w:rPr>
      <w:rFonts w:eastAsiaTheme="minorHAnsi"/>
      <w:sz w:val="28"/>
      <w:szCs w:val="28"/>
    </w:rPr>
  </w:style>
  <w:style w:type="character" w:customStyle="1" w:styleId="25">
    <w:name w:val="Основной текст 2 Знак"/>
    <w:basedOn w:val="a2"/>
    <w:link w:val="26"/>
    <w:uiPriority w:val="99"/>
    <w:semiHidden/>
    <w:rsid w:val="0046659C"/>
    <w:rPr>
      <w:rFonts w:ascii="Times New Roman" w:hAnsi="Times New Roman" w:cs="Times New Roman"/>
      <w:sz w:val="20"/>
      <w:szCs w:val="20"/>
      <w:lang w:eastAsia="ru-RU"/>
    </w:rPr>
  </w:style>
  <w:style w:type="paragraph" w:styleId="26">
    <w:name w:val="Body Text 2"/>
    <w:basedOn w:val="a1"/>
    <w:link w:val="25"/>
    <w:uiPriority w:val="99"/>
    <w:semiHidden/>
    <w:unhideWhenUsed/>
    <w:rsid w:val="0046659C"/>
    <w:pPr>
      <w:spacing w:after="120" w:line="480" w:lineRule="auto"/>
    </w:pPr>
    <w:rPr>
      <w:rFonts w:eastAsiaTheme="minorHAnsi"/>
      <w:sz w:val="20"/>
      <w:szCs w:val="20"/>
    </w:rPr>
  </w:style>
  <w:style w:type="character" w:customStyle="1" w:styleId="34">
    <w:name w:val="Основной текст 3 Знак"/>
    <w:basedOn w:val="a2"/>
    <w:link w:val="35"/>
    <w:uiPriority w:val="99"/>
    <w:semiHidden/>
    <w:rsid w:val="0046659C"/>
    <w:rPr>
      <w:rFonts w:ascii="Courier New" w:hAnsi="Courier New" w:cs="Courier New"/>
      <w:color w:val="000000"/>
      <w:sz w:val="16"/>
      <w:szCs w:val="16"/>
      <w:lang w:eastAsia="ru-RU"/>
    </w:rPr>
  </w:style>
  <w:style w:type="paragraph" w:styleId="35">
    <w:name w:val="Body Text 3"/>
    <w:basedOn w:val="a1"/>
    <w:link w:val="34"/>
    <w:uiPriority w:val="99"/>
    <w:semiHidden/>
    <w:unhideWhenUsed/>
    <w:rsid w:val="0046659C"/>
    <w:pPr>
      <w:spacing w:after="120"/>
    </w:pPr>
    <w:rPr>
      <w:rFonts w:ascii="Courier New" w:eastAsiaTheme="minorHAnsi" w:hAnsi="Courier New" w:cs="Courier New"/>
      <w:color w:val="000000"/>
      <w:sz w:val="16"/>
      <w:szCs w:val="16"/>
    </w:rPr>
  </w:style>
  <w:style w:type="paragraph" w:customStyle="1" w:styleId="ConsTitle">
    <w:name w:val="ConsTitle"/>
    <w:basedOn w:val="a1"/>
    <w:rsid w:val="0046659C"/>
    <w:pPr>
      <w:snapToGrid w:val="0"/>
    </w:pPr>
    <w:rPr>
      <w:rFonts w:ascii="Arial" w:eastAsiaTheme="minorHAnsi" w:hAnsi="Arial" w:cs="Arial"/>
      <w:b/>
      <w:bCs/>
      <w:sz w:val="16"/>
      <w:szCs w:val="16"/>
    </w:rPr>
  </w:style>
  <w:style w:type="paragraph" w:customStyle="1" w:styleId="a">
    <w:name w:val="список с точками"/>
    <w:basedOn w:val="a1"/>
    <w:uiPriority w:val="99"/>
    <w:semiHidden/>
    <w:rsid w:val="0046659C"/>
    <w:pPr>
      <w:numPr>
        <w:numId w:val="24"/>
      </w:numPr>
      <w:spacing w:line="312" w:lineRule="auto"/>
      <w:jc w:val="both"/>
    </w:pPr>
    <w:rPr>
      <w:rFonts w:eastAsiaTheme="minorHAnsi"/>
    </w:rPr>
  </w:style>
  <w:style w:type="paragraph" w:customStyle="1" w:styleId="FR5">
    <w:name w:val="FR5"/>
    <w:basedOn w:val="a1"/>
    <w:uiPriority w:val="99"/>
    <w:semiHidden/>
    <w:rsid w:val="0046659C"/>
    <w:pPr>
      <w:autoSpaceDE w:val="0"/>
      <w:autoSpaceDN w:val="0"/>
      <w:spacing w:before="440" w:line="300" w:lineRule="auto"/>
      <w:ind w:left="1280" w:right="1000"/>
      <w:jc w:val="center"/>
    </w:pPr>
    <w:rPr>
      <w:rFonts w:ascii="Arial" w:eastAsiaTheme="minorHAnsi" w:hAnsi="Arial" w:cs="Arial"/>
      <w:i/>
      <w:iCs/>
    </w:rPr>
  </w:style>
  <w:style w:type="paragraph" w:customStyle="1" w:styleId="ConsPlusNormal">
    <w:name w:val="ConsPlusNormal"/>
    <w:basedOn w:val="a1"/>
    <w:rsid w:val="0046659C"/>
    <w:pPr>
      <w:autoSpaceDE w:val="0"/>
      <w:autoSpaceDN w:val="0"/>
      <w:ind w:firstLine="720"/>
    </w:pPr>
    <w:rPr>
      <w:rFonts w:ascii="Arial" w:eastAsiaTheme="minorHAnsi" w:hAnsi="Arial" w:cs="Arial"/>
      <w:sz w:val="20"/>
      <w:szCs w:val="20"/>
    </w:rPr>
  </w:style>
  <w:style w:type="paragraph" w:customStyle="1" w:styleId="11">
    <w:name w:val="Абзац списка1"/>
    <w:basedOn w:val="a1"/>
    <w:uiPriority w:val="99"/>
    <w:semiHidden/>
    <w:rsid w:val="0046659C"/>
    <w:pPr>
      <w:ind w:left="720"/>
    </w:pPr>
    <w:rPr>
      <w:rFonts w:eastAsiaTheme="minorHAnsi"/>
    </w:rPr>
  </w:style>
  <w:style w:type="paragraph" w:customStyle="1" w:styleId="ConsPlusNonformat">
    <w:name w:val="ConsPlusNonformat"/>
    <w:basedOn w:val="a1"/>
    <w:rsid w:val="0046659C"/>
    <w:pPr>
      <w:autoSpaceDE w:val="0"/>
      <w:autoSpaceDN w:val="0"/>
    </w:pPr>
    <w:rPr>
      <w:rFonts w:ascii="Courier New" w:eastAsiaTheme="minorHAnsi" w:hAnsi="Courier New" w:cs="Courier New"/>
      <w:sz w:val="20"/>
      <w:szCs w:val="20"/>
    </w:rPr>
  </w:style>
  <w:style w:type="paragraph" w:customStyle="1" w:styleId="FR4">
    <w:name w:val="FR4"/>
    <w:basedOn w:val="a1"/>
    <w:uiPriority w:val="99"/>
    <w:semiHidden/>
    <w:rsid w:val="0046659C"/>
    <w:pPr>
      <w:autoSpaceDE w:val="0"/>
      <w:autoSpaceDN w:val="0"/>
      <w:ind w:firstLine="1080"/>
      <w:jc w:val="both"/>
    </w:pPr>
    <w:rPr>
      <w:rFonts w:eastAsiaTheme="minorHAnsi"/>
    </w:rPr>
  </w:style>
  <w:style w:type="paragraph" w:customStyle="1" w:styleId="af6">
    <w:name w:val="список маркированный"/>
    <w:basedOn w:val="a1"/>
    <w:uiPriority w:val="99"/>
    <w:semiHidden/>
    <w:rsid w:val="0046659C"/>
    <w:pPr>
      <w:snapToGrid w:val="0"/>
      <w:ind w:firstLine="720"/>
      <w:jc w:val="both"/>
    </w:pPr>
    <w:rPr>
      <w:rFonts w:ascii="Arial" w:eastAsiaTheme="minorHAnsi" w:hAnsi="Arial" w:cs="Arial"/>
      <w:b/>
      <w:bCs/>
      <w:i/>
      <w:iCs/>
      <w:sz w:val="28"/>
      <w:szCs w:val="28"/>
    </w:rPr>
  </w:style>
  <w:style w:type="paragraph" w:customStyle="1" w:styleId="Web">
    <w:name w:val="Обычный (Web)"/>
    <w:basedOn w:val="a1"/>
    <w:uiPriority w:val="99"/>
    <w:semiHidden/>
    <w:rsid w:val="0046659C"/>
    <w:pPr>
      <w:spacing w:before="100" w:beforeAutospacing="1" w:after="100" w:afterAutospacing="1"/>
    </w:pPr>
    <w:rPr>
      <w:rFonts w:eastAsiaTheme="minorHAnsi"/>
    </w:rPr>
  </w:style>
  <w:style w:type="paragraph" w:customStyle="1" w:styleId="FR2">
    <w:name w:val="FR2"/>
    <w:basedOn w:val="a1"/>
    <w:uiPriority w:val="99"/>
    <w:semiHidden/>
    <w:rsid w:val="0046659C"/>
    <w:pPr>
      <w:autoSpaceDE w:val="0"/>
      <w:autoSpaceDN w:val="0"/>
      <w:spacing w:before="220"/>
      <w:jc w:val="both"/>
    </w:pPr>
    <w:rPr>
      <w:rFonts w:eastAsiaTheme="minorHAnsi"/>
      <w:sz w:val="28"/>
      <w:szCs w:val="28"/>
    </w:rPr>
  </w:style>
  <w:style w:type="paragraph" w:customStyle="1" w:styleId="a0">
    <w:name w:val="Маркированный."/>
    <w:basedOn w:val="a1"/>
    <w:uiPriority w:val="99"/>
    <w:semiHidden/>
    <w:rsid w:val="0046659C"/>
    <w:pPr>
      <w:numPr>
        <w:numId w:val="25"/>
      </w:numPr>
      <w:ind w:left="1066" w:hanging="357"/>
    </w:pPr>
    <w:rPr>
      <w:rFonts w:eastAsiaTheme="minorHAnsi"/>
    </w:rPr>
  </w:style>
  <w:style w:type="paragraph" w:customStyle="1" w:styleId="Style22">
    <w:name w:val="Style22"/>
    <w:basedOn w:val="a1"/>
    <w:uiPriority w:val="99"/>
    <w:semiHidden/>
    <w:rsid w:val="0046659C"/>
    <w:pPr>
      <w:autoSpaceDE w:val="0"/>
      <w:autoSpaceDN w:val="0"/>
      <w:spacing w:line="342" w:lineRule="exact"/>
      <w:ind w:firstLine="132"/>
      <w:jc w:val="both"/>
    </w:pPr>
    <w:rPr>
      <w:rFonts w:eastAsiaTheme="minorHAnsi"/>
    </w:rPr>
  </w:style>
  <w:style w:type="paragraph" w:customStyle="1" w:styleId="27">
    <w:name w:val="Абзац списка2"/>
    <w:basedOn w:val="a1"/>
    <w:uiPriority w:val="99"/>
    <w:semiHidden/>
    <w:rsid w:val="0046659C"/>
    <w:pPr>
      <w:ind w:left="720"/>
    </w:pPr>
    <w:rPr>
      <w:rFonts w:eastAsiaTheme="minorHAnsi"/>
      <w:sz w:val="28"/>
      <w:szCs w:val="28"/>
    </w:rPr>
  </w:style>
  <w:style w:type="character" w:customStyle="1" w:styleId="ArialUnicodeMS">
    <w:name w:val="Основной текст + Arial Unicode MS"/>
    <w:aliases w:val="9,5 pt1,Полужирный,Основной текст + Arial,Основной текст (9) + 9,5 pt,Заголовок №1 (4) + Microsoft Sans Serif,Основной текст (11) + 91,Полужирный1,Малые прописные1,Интервал 0 pt,Заголовок №1 (4) + Arial Unicode MS,11,81"/>
    <w:basedOn w:val="a2"/>
    <w:rsid w:val="0046659C"/>
    <w:rPr>
      <w:rFonts w:ascii="Arial Unicode MS" w:eastAsia="Arial Unicode MS" w:hAnsi="Arial Unicode MS" w:cs="Arial Unicode MS" w:hint="eastAsia"/>
      <w:b/>
      <w:bCs/>
      <w:spacing w:val="0"/>
    </w:rPr>
  </w:style>
  <w:style w:type="character" w:customStyle="1" w:styleId="212">
    <w:name w:val="Основной текст (2) + Не полужирный1"/>
    <w:basedOn w:val="a2"/>
    <w:rsid w:val="0046659C"/>
    <w:rPr>
      <w:rFonts w:ascii="Times New Roman" w:hAnsi="Times New Roman" w:cs="Times New Roman" w:hint="default"/>
      <w:b/>
      <w:bCs/>
      <w:spacing w:val="0"/>
    </w:rPr>
  </w:style>
  <w:style w:type="character" w:customStyle="1" w:styleId="FontStyle68">
    <w:name w:val="Font Style68"/>
    <w:basedOn w:val="a2"/>
    <w:rsid w:val="0046659C"/>
    <w:rPr>
      <w:rFonts w:ascii="Times New Roman" w:hAnsi="Times New Roman" w:cs="Times New Roman" w:hint="default"/>
    </w:rPr>
  </w:style>
  <w:style w:type="character" w:customStyle="1" w:styleId="3TimesNewRoman">
    <w:name w:val="Основной текст (3) + Times New Roman"/>
    <w:aliases w:val="10 pt,Не полужирный,Курсив,Основной текст (3) + Arial,Малые прописные,Заголовок №1 (4) + Microsoft Sans Serif1,91,5 pt3,Основной текст (2) + Arial,Не полужирный3,Основной текст (2) + Arial1,9 pt,7,Курсив1,82,11 pt"/>
    <w:basedOn w:val="a2"/>
    <w:rsid w:val="0046659C"/>
    <w:rPr>
      <w:rFonts w:ascii="Times New Roman" w:hAnsi="Times New Roman" w:cs="Times New Roman" w:hint="default"/>
      <w:b/>
      <w:bCs/>
      <w:i/>
      <w:iCs/>
      <w:spacing w:val="0"/>
    </w:rPr>
  </w:style>
  <w:style w:type="character" w:customStyle="1" w:styleId="28">
    <w:name w:val="Основной текст (2) + Не полужирный"/>
    <w:basedOn w:val="a2"/>
    <w:rsid w:val="0046659C"/>
    <w:rPr>
      <w:rFonts w:ascii="Times New Roman" w:hAnsi="Times New Roman" w:cs="Times New Roman" w:hint="default"/>
      <w:b/>
      <w:bCs/>
      <w:spacing w:val="0"/>
    </w:rPr>
  </w:style>
  <w:style w:type="character" w:customStyle="1" w:styleId="FontStyle34">
    <w:name w:val="Font Style34"/>
    <w:basedOn w:val="a2"/>
    <w:rsid w:val="0046659C"/>
    <w:rPr>
      <w:rFonts w:ascii="Times New Roman" w:hAnsi="Times New Roman" w:cs="Times New Roman" w:hint="default"/>
      <w:b/>
      <w:bCs/>
      <w:color w:val="000000"/>
    </w:rPr>
  </w:style>
  <w:style w:type="character" w:customStyle="1" w:styleId="FontStyle43">
    <w:name w:val="Font Style43"/>
    <w:basedOn w:val="a2"/>
    <w:rsid w:val="0046659C"/>
    <w:rPr>
      <w:rFonts w:ascii="Times New Roman" w:hAnsi="Times New Roman" w:cs="Times New Roman" w:hint="default"/>
    </w:rPr>
  </w:style>
  <w:style w:type="character" w:customStyle="1" w:styleId="ArialUnicodeMS1">
    <w:name w:val="Основной текст + Arial Unicode MS1"/>
    <w:aliases w:val="12 pt"/>
    <w:basedOn w:val="a2"/>
    <w:rsid w:val="0046659C"/>
    <w:rPr>
      <w:rFonts w:ascii="Arial Unicode MS" w:eastAsia="Arial Unicode MS" w:hAnsi="Arial Unicode MS" w:cs="Arial Unicode MS" w:hint="eastAsia"/>
      <w:spacing w:val="0"/>
    </w:rPr>
  </w:style>
  <w:style w:type="character" w:customStyle="1" w:styleId="36">
    <w:name w:val="Заголовок №3 + Полужирный"/>
    <w:basedOn w:val="a2"/>
    <w:rsid w:val="0046659C"/>
    <w:rPr>
      <w:rFonts w:ascii="Arial Unicode MS" w:eastAsia="Arial Unicode MS" w:hAnsi="Arial Unicode MS" w:cs="Arial Unicode MS" w:hint="eastAsia"/>
      <w:b/>
      <w:bCs/>
    </w:rPr>
  </w:style>
  <w:style w:type="character" w:customStyle="1" w:styleId="FontStyle14">
    <w:name w:val="Font Style14"/>
    <w:basedOn w:val="a2"/>
    <w:rsid w:val="0046659C"/>
    <w:rPr>
      <w:rFonts w:ascii="Times New Roman" w:hAnsi="Times New Roman" w:cs="Times New Roman" w:hint="default"/>
      <w:i/>
      <w:iCs/>
    </w:rPr>
  </w:style>
  <w:style w:type="character" w:customStyle="1" w:styleId="FontStyle15">
    <w:name w:val="Font Style15"/>
    <w:basedOn w:val="a2"/>
    <w:rsid w:val="0046659C"/>
    <w:rPr>
      <w:rFonts w:ascii="Times New Roman" w:hAnsi="Times New Roman" w:cs="Times New Roman" w:hint="default"/>
      <w:b/>
      <w:bCs/>
    </w:rPr>
  </w:style>
  <w:style w:type="character" w:customStyle="1" w:styleId="FontStyle39">
    <w:name w:val="Font Style39"/>
    <w:basedOn w:val="a2"/>
    <w:rsid w:val="0046659C"/>
    <w:rPr>
      <w:rFonts w:ascii="Times New Roman" w:hAnsi="Times New Roman" w:cs="Times New Roman" w:hint="default"/>
    </w:rPr>
  </w:style>
  <w:style w:type="character" w:customStyle="1" w:styleId="FontStyle38">
    <w:name w:val="Font Style38"/>
    <w:basedOn w:val="a2"/>
    <w:rsid w:val="0046659C"/>
    <w:rPr>
      <w:rFonts w:ascii="Times New Roman" w:hAnsi="Times New Roman" w:cs="Times New Roman" w:hint="default"/>
      <w:b/>
      <w:bCs/>
    </w:rPr>
  </w:style>
  <w:style w:type="character" w:styleId="af7">
    <w:name w:val="Emphasis"/>
    <w:basedOn w:val="a2"/>
    <w:qFormat/>
    <w:rsid w:val="0046659C"/>
    <w:rPr>
      <w:i/>
      <w:iCs/>
    </w:rPr>
  </w:style>
  <w:style w:type="paragraph" w:customStyle="1" w:styleId="-11">
    <w:name w:val="Цветной список - Акцент 11"/>
    <w:basedOn w:val="a1"/>
    <w:uiPriority w:val="34"/>
    <w:qFormat/>
    <w:rsid w:val="002D46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3">
    <w:name w:val="Средняя сетка 21"/>
    <w:uiPriority w:val="1"/>
    <w:qFormat/>
    <w:rsid w:val="002D4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0">
    <w:name w:val="Средняя сетка 22"/>
    <w:uiPriority w:val="1"/>
    <w:qFormat/>
    <w:rsid w:val="00BE72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1"/>
    <w:link w:val="af9"/>
    <w:rsid w:val="00854EB2"/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basedOn w:val="a2"/>
    <w:link w:val="af8"/>
    <w:rsid w:val="00854EB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12">
    <w:name w:val="toc 1"/>
    <w:basedOn w:val="a1"/>
    <w:next w:val="a1"/>
    <w:autoRedefine/>
    <w:uiPriority w:val="39"/>
    <w:semiHidden/>
    <w:unhideWhenUsed/>
    <w:rsid w:val="008D62C1"/>
    <w:pPr>
      <w:spacing w:before="120" w:after="120"/>
    </w:pPr>
    <w:rPr>
      <w:rFonts w:eastAsia="MS Mincho"/>
      <w:b/>
      <w:bCs/>
      <w:caps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8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03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3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7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591;fld=134;dst=10001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C2E9F6-4453-4952-B7BA-03C65971C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6034</Words>
  <Characters>34395</Characters>
  <Application>Microsoft Office Word</Application>
  <DocSecurity>8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Yagubyants.G</dc:creator>
  <cp:lastModifiedBy>BogdanOV</cp:lastModifiedBy>
  <cp:revision>16</cp:revision>
  <cp:lastPrinted>2014-01-29T10:07:00Z</cp:lastPrinted>
  <dcterms:created xsi:type="dcterms:W3CDTF">2015-07-27T13:10:00Z</dcterms:created>
  <dcterms:modified xsi:type="dcterms:W3CDTF">2015-08-04T15:51:00Z</dcterms:modified>
</cp:coreProperties>
</file>